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2D54" w14:textId="77777777" w:rsidR="00AA73B1" w:rsidRPr="00892BE3" w:rsidRDefault="00892BE3" w:rsidP="00B62D63">
      <w:pPr>
        <w:pStyle w:val="Header"/>
        <w:tabs>
          <w:tab w:val="clear" w:pos="4320"/>
          <w:tab w:val="clear" w:pos="8640"/>
        </w:tabs>
        <w:ind w:hanging="100"/>
        <w:rPr>
          <w:rFonts w:asciiTheme="minorHAnsi" w:hAnsiTheme="minorHAnsi"/>
          <w:b/>
          <w:sz w:val="18"/>
          <w:szCs w:val="18"/>
        </w:rPr>
      </w:pPr>
      <w:r>
        <w:rPr>
          <w:rFonts w:ascii="Trebuchet MS" w:hAnsi="Trebuchet MS"/>
          <w:sz w:val="18"/>
          <w:szCs w:val="18"/>
        </w:rPr>
        <w:t xml:space="preserve"> </w:t>
      </w:r>
    </w:p>
    <w:p w14:paraId="1BC1C337" w14:textId="15B20F29" w:rsidR="00892BE3" w:rsidRDefault="00846F73" w:rsidP="00892BE3">
      <w:pPr>
        <w:pStyle w:val="Header"/>
        <w:tabs>
          <w:tab w:val="clear" w:pos="4320"/>
          <w:tab w:val="clear" w:pos="8640"/>
        </w:tabs>
        <w:ind w:hanging="100"/>
        <w:jc w:val="center"/>
        <w:rPr>
          <w:rFonts w:asciiTheme="minorHAnsi" w:hAnsiTheme="minorHAnsi"/>
          <w:b/>
          <w:sz w:val="40"/>
          <w:szCs w:val="40"/>
        </w:rPr>
      </w:pPr>
      <w:r w:rsidRPr="00846F73">
        <w:rPr>
          <w:rFonts w:asciiTheme="minorHAnsi" w:hAnsiTheme="minorHAnsi"/>
          <w:b/>
          <w:sz w:val="40"/>
          <w:szCs w:val="40"/>
        </w:rPr>
        <w:t>ASIA</w:t>
      </w:r>
      <w:r w:rsidR="004236CE">
        <w:rPr>
          <w:rFonts w:asciiTheme="minorHAnsi" w:hAnsiTheme="minorHAnsi"/>
          <w:b/>
          <w:sz w:val="40"/>
          <w:szCs w:val="40"/>
        </w:rPr>
        <w:t xml:space="preserve"> TECH x SINGAPORE</w:t>
      </w:r>
      <w:r>
        <w:rPr>
          <w:rFonts w:asciiTheme="minorHAnsi" w:hAnsiTheme="minorHAnsi"/>
          <w:b/>
          <w:sz w:val="40"/>
          <w:szCs w:val="40"/>
        </w:rPr>
        <w:t xml:space="preserve"> 2022</w:t>
      </w:r>
    </w:p>
    <w:p w14:paraId="0903E3B2" w14:textId="3CD319EE" w:rsidR="00846F73" w:rsidRPr="00846F73" w:rsidRDefault="00846F73" w:rsidP="00846F73">
      <w:pPr>
        <w:pStyle w:val="Header"/>
        <w:tabs>
          <w:tab w:val="clear" w:pos="4320"/>
          <w:tab w:val="clear" w:pos="8640"/>
        </w:tabs>
        <w:ind w:hanging="100"/>
        <w:jc w:val="center"/>
        <w:rPr>
          <w:rFonts w:asciiTheme="minorHAnsi" w:hAnsiTheme="minorHAnsi"/>
          <w:b/>
          <w:i/>
          <w:sz w:val="40"/>
          <w:szCs w:val="40"/>
        </w:rPr>
      </w:pPr>
      <w:r w:rsidRPr="00846F73">
        <w:rPr>
          <w:rFonts w:asciiTheme="minorHAnsi" w:hAnsiTheme="minorHAnsi"/>
          <w:b/>
          <w:i/>
          <w:sz w:val="40"/>
          <w:szCs w:val="40"/>
        </w:rPr>
        <w:t>1 - 3 June 2022 | Singapore Expo</w:t>
      </w:r>
    </w:p>
    <w:p w14:paraId="736AC455" w14:textId="77777777" w:rsidR="00892BE3" w:rsidRDefault="00892BE3" w:rsidP="00B62D63">
      <w:pPr>
        <w:pStyle w:val="Header"/>
        <w:tabs>
          <w:tab w:val="clear" w:pos="4320"/>
          <w:tab w:val="clear" w:pos="8640"/>
        </w:tabs>
        <w:ind w:hanging="100"/>
        <w:rPr>
          <w:rFonts w:ascii="Trebuchet MS" w:hAnsi="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390"/>
      </w:tblGrid>
      <w:tr w:rsidR="00915FBB" w:rsidRPr="00307DCC" w14:paraId="71D491D3" w14:textId="77777777" w:rsidTr="00307DCC">
        <w:tc>
          <w:tcPr>
            <w:tcW w:w="10616" w:type="dxa"/>
            <w:shd w:val="clear" w:color="auto" w:fill="0C0C0C"/>
          </w:tcPr>
          <w:p w14:paraId="61FAE949" w14:textId="77777777" w:rsidR="00915FBB" w:rsidRPr="00307DCC" w:rsidRDefault="00915FBB" w:rsidP="00307DCC">
            <w:pPr>
              <w:pStyle w:val="Header"/>
              <w:tabs>
                <w:tab w:val="clear" w:pos="4320"/>
                <w:tab w:val="clear" w:pos="8640"/>
              </w:tabs>
              <w:jc w:val="center"/>
              <w:rPr>
                <w:rFonts w:ascii="Trebuchet MS" w:hAnsi="Trebuchet MS"/>
                <w:b/>
                <w:color w:val="FFFFFF"/>
                <w:sz w:val="32"/>
                <w:szCs w:val="32"/>
              </w:rPr>
            </w:pPr>
            <w:r w:rsidRPr="00307DCC">
              <w:rPr>
                <w:rFonts w:ascii="Trebuchet MS" w:hAnsi="Trebuchet MS"/>
                <w:b/>
                <w:color w:val="FFFFFF"/>
                <w:sz w:val="32"/>
                <w:szCs w:val="32"/>
              </w:rPr>
              <w:t>AV and IT Equipment Rental Form</w:t>
            </w:r>
          </w:p>
        </w:tc>
      </w:tr>
    </w:tbl>
    <w:p w14:paraId="02EB329C" w14:textId="77777777" w:rsidR="008C79A4" w:rsidRDefault="008C79A4" w:rsidP="00B62D63">
      <w:pPr>
        <w:pStyle w:val="Header"/>
        <w:tabs>
          <w:tab w:val="clear" w:pos="4320"/>
          <w:tab w:val="clear" w:pos="8640"/>
        </w:tabs>
        <w:ind w:hanging="100"/>
        <w:rPr>
          <w:rFonts w:ascii="Trebuchet MS" w:hAnsi="Trebuchet MS"/>
          <w:sz w:val="18"/>
          <w:szCs w:val="18"/>
        </w:rPr>
      </w:pPr>
    </w:p>
    <w:p w14:paraId="14012DF7" w14:textId="334CB74F" w:rsidR="002E3956" w:rsidRDefault="00B62D63" w:rsidP="00CB6A03">
      <w:pPr>
        <w:pStyle w:val="Header"/>
        <w:tabs>
          <w:tab w:val="clear" w:pos="4320"/>
          <w:tab w:val="clear" w:pos="8640"/>
          <w:tab w:val="left" w:leader="underscore" w:pos="1600"/>
          <w:tab w:val="left" w:pos="1700"/>
          <w:tab w:val="left" w:pos="7200"/>
        </w:tabs>
        <w:spacing w:line="360" w:lineRule="auto"/>
        <w:ind w:hanging="101"/>
        <w:jc w:val="both"/>
        <w:rPr>
          <w:rFonts w:ascii="Trebuchet MS" w:hAnsi="Trebuchet MS"/>
          <w:sz w:val="22"/>
          <w:szCs w:val="22"/>
        </w:rPr>
      </w:pPr>
      <w:r>
        <w:rPr>
          <w:rFonts w:ascii="Trebuchet MS" w:hAnsi="Trebuchet MS"/>
          <w:b/>
          <w:sz w:val="22"/>
          <w:szCs w:val="22"/>
        </w:rPr>
        <w:t>Company Name:</w:t>
      </w:r>
      <w:r>
        <w:rPr>
          <w:rFonts w:ascii="Trebuchet MS" w:hAnsi="Trebuchet MS"/>
          <w:b/>
          <w:sz w:val="22"/>
          <w:szCs w:val="22"/>
        </w:rPr>
        <w:tab/>
      </w:r>
      <w:r w:rsidR="00D23799">
        <w:rPr>
          <w:rFonts w:ascii="Trebuchet MS" w:hAnsi="Trebuchet MS"/>
          <w:b/>
          <w:sz w:val="22"/>
          <w:szCs w:val="22"/>
        </w:rPr>
        <w:t xml:space="preserve"> </w:t>
      </w:r>
      <w:r w:rsidRPr="00AA73B1">
        <w:rPr>
          <w:rFonts w:ascii="Trebuchet MS" w:hAnsi="Trebuchet MS"/>
          <w:sz w:val="22"/>
          <w:szCs w:val="22"/>
        </w:rPr>
        <w:t xml:space="preserve">_________________________________________ </w:t>
      </w:r>
      <w:r>
        <w:rPr>
          <w:rFonts w:ascii="Trebuchet MS" w:hAnsi="Trebuchet MS"/>
          <w:b/>
          <w:sz w:val="22"/>
          <w:szCs w:val="22"/>
        </w:rPr>
        <w:t>Stand No.:</w:t>
      </w:r>
      <w:r w:rsidR="00D23799">
        <w:rPr>
          <w:rFonts w:ascii="Trebuchet MS" w:hAnsi="Trebuchet MS"/>
          <w:b/>
          <w:sz w:val="22"/>
          <w:szCs w:val="22"/>
        </w:rPr>
        <w:t xml:space="preserve"> </w:t>
      </w:r>
      <w:r w:rsidRPr="00D23799">
        <w:rPr>
          <w:rFonts w:ascii="Trebuchet MS" w:hAnsi="Trebuchet MS"/>
          <w:sz w:val="22"/>
          <w:szCs w:val="22"/>
        </w:rPr>
        <w:t>_______________</w:t>
      </w:r>
      <w:r w:rsidR="00D23799">
        <w:rPr>
          <w:rFonts w:ascii="Trebuchet MS" w:hAnsi="Trebuchet MS"/>
          <w:sz w:val="22"/>
          <w:szCs w:val="22"/>
        </w:rPr>
        <w:t>_________</w:t>
      </w:r>
    </w:p>
    <w:p w14:paraId="63F992BD" w14:textId="14930358" w:rsidR="00D10491" w:rsidRDefault="00D10491" w:rsidP="00CB6A03">
      <w:pPr>
        <w:pStyle w:val="Header"/>
        <w:tabs>
          <w:tab w:val="clear" w:pos="4320"/>
          <w:tab w:val="clear" w:pos="8640"/>
          <w:tab w:val="left" w:pos="1500"/>
        </w:tabs>
        <w:spacing w:line="360" w:lineRule="auto"/>
        <w:ind w:hanging="101"/>
        <w:jc w:val="both"/>
        <w:rPr>
          <w:rFonts w:ascii="Trebuchet MS" w:hAnsi="Trebuchet MS"/>
          <w:b/>
          <w:sz w:val="22"/>
          <w:szCs w:val="22"/>
        </w:rPr>
      </w:pPr>
      <w:r>
        <w:rPr>
          <w:rFonts w:ascii="Trebuchet MS" w:hAnsi="Trebuchet MS"/>
          <w:b/>
          <w:sz w:val="22"/>
          <w:szCs w:val="22"/>
        </w:rPr>
        <w:t>Which event are you exhibiting at (please tick):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2078"/>
        <w:gridCol w:w="2078"/>
        <w:gridCol w:w="2078"/>
        <w:gridCol w:w="2078"/>
      </w:tblGrid>
      <w:tr w:rsidR="00D10491" w14:paraId="7ADF085C" w14:textId="77777777" w:rsidTr="00D10491">
        <w:tc>
          <w:tcPr>
            <w:tcW w:w="2078" w:type="dxa"/>
          </w:tcPr>
          <w:p w14:paraId="77AA21E4" w14:textId="242D5312" w:rsidR="00D10491" w:rsidRPr="00D10491" w:rsidRDefault="004236CE" w:rsidP="00D10491">
            <w:pPr>
              <w:pStyle w:val="Header"/>
              <w:tabs>
                <w:tab w:val="clear" w:pos="4320"/>
                <w:tab w:val="clear" w:pos="8640"/>
                <w:tab w:val="left" w:pos="1500"/>
              </w:tabs>
              <w:spacing w:line="360" w:lineRule="auto"/>
              <w:ind w:hanging="101"/>
              <w:jc w:val="both"/>
              <w:rPr>
                <w:rFonts w:ascii="Trebuchet MS" w:hAnsi="Trebuchet MS"/>
                <w:sz w:val="22"/>
                <w:szCs w:val="22"/>
              </w:rPr>
            </w:pPr>
            <w:sdt>
              <w:sdtPr>
                <w:rPr>
                  <w:rFonts w:ascii="Trebuchet MS" w:hAnsi="Trebuchet MS"/>
                  <w:sz w:val="22"/>
                  <w:szCs w:val="22"/>
                </w:rPr>
                <w:id w:val="-510371101"/>
                <w14:checkbox>
                  <w14:checked w14:val="0"/>
                  <w14:checkedState w14:val="2612" w14:font="MS Gothic"/>
                  <w14:uncheckedState w14:val="2610" w14:font="MS Gothic"/>
                </w14:checkbox>
              </w:sdtPr>
              <w:sdtEndPr/>
              <w:sdtContent>
                <w:r w:rsidR="00D10491">
                  <w:rPr>
                    <w:rFonts w:ascii="MS Gothic" w:eastAsia="MS Gothic" w:hAnsi="MS Gothic" w:hint="eastAsia"/>
                    <w:sz w:val="22"/>
                    <w:szCs w:val="22"/>
                  </w:rPr>
                  <w:t>☐</w:t>
                </w:r>
              </w:sdtContent>
            </w:sdt>
            <w:r w:rsidR="00D10491">
              <w:rPr>
                <w:rFonts w:ascii="Trebuchet MS" w:hAnsi="Trebuchet MS"/>
                <w:sz w:val="22"/>
                <w:szCs w:val="22"/>
              </w:rPr>
              <w:t xml:space="preserve"> BroadcastAsia</w:t>
            </w:r>
          </w:p>
        </w:tc>
        <w:tc>
          <w:tcPr>
            <w:tcW w:w="2078" w:type="dxa"/>
          </w:tcPr>
          <w:p w14:paraId="54E324CF" w14:textId="75C9A1FD" w:rsidR="00D10491" w:rsidRDefault="004236CE" w:rsidP="00CB6A03">
            <w:pPr>
              <w:pStyle w:val="Header"/>
              <w:tabs>
                <w:tab w:val="clear" w:pos="4320"/>
                <w:tab w:val="clear" w:pos="8640"/>
                <w:tab w:val="left" w:pos="1500"/>
              </w:tabs>
              <w:spacing w:line="360" w:lineRule="auto"/>
              <w:jc w:val="both"/>
              <w:rPr>
                <w:rFonts w:ascii="Trebuchet MS" w:hAnsi="Trebuchet MS"/>
                <w:b/>
                <w:sz w:val="22"/>
                <w:szCs w:val="22"/>
              </w:rPr>
            </w:pPr>
            <w:sdt>
              <w:sdtPr>
                <w:rPr>
                  <w:rFonts w:ascii="Trebuchet MS" w:hAnsi="Trebuchet MS"/>
                  <w:sz w:val="22"/>
                  <w:szCs w:val="22"/>
                </w:rPr>
                <w:id w:val="1128970045"/>
                <w14:checkbox>
                  <w14:checked w14:val="0"/>
                  <w14:checkedState w14:val="2612" w14:font="MS Gothic"/>
                  <w14:uncheckedState w14:val="2610" w14:font="MS Gothic"/>
                </w14:checkbox>
              </w:sdtPr>
              <w:sdtEndPr/>
              <w:sdtContent>
                <w:r w:rsidR="00D10491">
                  <w:rPr>
                    <w:rFonts w:ascii="MS Gothic" w:eastAsia="MS Gothic" w:hAnsi="MS Gothic" w:hint="eastAsia"/>
                    <w:sz w:val="22"/>
                    <w:szCs w:val="22"/>
                  </w:rPr>
                  <w:t>☐</w:t>
                </w:r>
              </w:sdtContent>
            </w:sdt>
            <w:r w:rsidR="00D10491">
              <w:rPr>
                <w:rFonts w:ascii="Trebuchet MS" w:hAnsi="Trebuchet MS"/>
                <w:sz w:val="22"/>
                <w:szCs w:val="22"/>
              </w:rPr>
              <w:t xml:space="preserve"> CommunicAsia</w:t>
            </w:r>
          </w:p>
        </w:tc>
        <w:tc>
          <w:tcPr>
            <w:tcW w:w="2078" w:type="dxa"/>
          </w:tcPr>
          <w:p w14:paraId="2907F224" w14:textId="7746DB71" w:rsidR="00D10491" w:rsidRDefault="004236CE" w:rsidP="00CB6A03">
            <w:pPr>
              <w:pStyle w:val="Header"/>
              <w:tabs>
                <w:tab w:val="clear" w:pos="4320"/>
                <w:tab w:val="clear" w:pos="8640"/>
                <w:tab w:val="left" w:pos="1500"/>
              </w:tabs>
              <w:spacing w:line="360" w:lineRule="auto"/>
              <w:jc w:val="both"/>
              <w:rPr>
                <w:rFonts w:ascii="Trebuchet MS" w:hAnsi="Trebuchet MS"/>
                <w:b/>
                <w:sz w:val="22"/>
                <w:szCs w:val="22"/>
              </w:rPr>
            </w:pPr>
            <w:sdt>
              <w:sdtPr>
                <w:rPr>
                  <w:rFonts w:ascii="Trebuchet MS" w:hAnsi="Trebuchet MS"/>
                  <w:sz w:val="22"/>
                  <w:szCs w:val="22"/>
                </w:rPr>
                <w:id w:val="779677356"/>
                <w14:checkbox>
                  <w14:checked w14:val="0"/>
                  <w14:checkedState w14:val="2612" w14:font="MS Gothic"/>
                  <w14:uncheckedState w14:val="2610" w14:font="MS Gothic"/>
                </w14:checkbox>
              </w:sdtPr>
              <w:sdtEndPr/>
              <w:sdtContent>
                <w:r w:rsidR="00D10491">
                  <w:rPr>
                    <w:rFonts w:ascii="MS Gothic" w:eastAsia="MS Gothic" w:hAnsi="MS Gothic" w:hint="eastAsia"/>
                    <w:sz w:val="22"/>
                    <w:szCs w:val="22"/>
                  </w:rPr>
                  <w:t>☐</w:t>
                </w:r>
              </w:sdtContent>
            </w:sdt>
            <w:r w:rsidR="00D10491">
              <w:rPr>
                <w:rFonts w:ascii="Trebuchet MS" w:hAnsi="Trebuchet MS"/>
                <w:sz w:val="22"/>
                <w:szCs w:val="22"/>
              </w:rPr>
              <w:t xml:space="preserve"> SatelliteAsia</w:t>
            </w:r>
          </w:p>
        </w:tc>
        <w:tc>
          <w:tcPr>
            <w:tcW w:w="2078" w:type="dxa"/>
          </w:tcPr>
          <w:p w14:paraId="30E119DC" w14:textId="0D4FDDDA" w:rsidR="00D10491" w:rsidRDefault="004236CE" w:rsidP="00CB6A03">
            <w:pPr>
              <w:pStyle w:val="Header"/>
              <w:tabs>
                <w:tab w:val="clear" w:pos="4320"/>
                <w:tab w:val="clear" w:pos="8640"/>
                <w:tab w:val="left" w:pos="1500"/>
              </w:tabs>
              <w:spacing w:line="360" w:lineRule="auto"/>
              <w:jc w:val="both"/>
              <w:rPr>
                <w:rFonts w:ascii="Trebuchet MS" w:hAnsi="Trebuchet MS"/>
                <w:b/>
                <w:sz w:val="22"/>
                <w:szCs w:val="22"/>
              </w:rPr>
            </w:pPr>
            <w:sdt>
              <w:sdtPr>
                <w:rPr>
                  <w:rFonts w:ascii="Trebuchet MS" w:hAnsi="Trebuchet MS"/>
                  <w:sz w:val="22"/>
                  <w:szCs w:val="22"/>
                </w:rPr>
                <w:id w:val="1641157914"/>
                <w14:checkbox>
                  <w14:checked w14:val="0"/>
                  <w14:checkedState w14:val="2612" w14:font="MS Gothic"/>
                  <w14:uncheckedState w14:val="2610" w14:font="MS Gothic"/>
                </w14:checkbox>
              </w:sdtPr>
              <w:sdtEndPr/>
              <w:sdtContent>
                <w:r w:rsidR="00D10491">
                  <w:rPr>
                    <w:rFonts w:ascii="MS Gothic" w:eastAsia="MS Gothic" w:hAnsi="MS Gothic" w:hint="eastAsia"/>
                    <w:sz w:val="22"/>
                    <w:szCs w:val="22"/>
                  </w:rPr>
                  <w:t>☐</w:t>
                </w:r>
              </w:sdtContent>
            </w:sdt>
            <w:r w:rsidR="00D10491">
              <w:rPr>
                <w:rFonts w:ascii="Trebuchet MS" w:hAnsi="Trebuchet MS"/>
                <w:sz w:val="22"/>
                <w:szCs w:val="22"/>
              </w:rPr>
              <w:t xml:space="preserve"> TechXLR8Asia</w:t>
            </w:r>
          </w:p>
        </w:tc>
        <w:tc>
          <w:tcPr>
            <w:tcW w:w="2078" w:type="dxa"/>
          </w:tcPr>
          <w:p w14:paraId="46A9CB0A" w14:textId="383CB9DA" w:rsidR="00D10491" w:rsidRDefault="004236CE" w:rsidP="00CB6A03">
            <w:pPr>
              <w:pStyle w:val="Header"/>
              <w:tabs>
                <w:tab w:val="clear" w:pos="4320"/>
                <w:tab w:val="clear" w:pos="8640"/>
                <w:tab w:val="left" w:pos="1500"/>
              </w:tabs>
              <w:spacing w:line="360" w:lineRule="auto"/>
              <w:jc w:val="both"/>
              <w:rPr>
                <w:rFonts w:ascii="Trebuchet MS" w:hAnsi="Trebuchet MS"/>
                <w:b/>
                <w:sz w:val="22"/>
                <w:szCs w:val="22"/>
              </w:rPr>
            </w:pPr>
            <w:sdt>
              <w:sdtPr>
                <w:rPr>
                  <w:rFonts w:ascii="Trebuchet MS" w:hAnsi="Trebuchet MS"/>
                  <w:sz w:val="22"/>
                  <w:szCs w:val="22"/>
                </w:rPr>
                <w:id w:val="-433433003"/>
                <w14:checkbox>
                  <w14:checked w14:val="0"/>
                  <w14:checkedState w14:val="2612" w14:font="MS Gothic"/>
                  <w14:uncheckedState w14:val="2610" w14:font="MS Gothic"/>
                </w14:checkbox>
              </w:sdtPr>
              <w:sdtEndPr/>
              <w:sdtContent>
                <w:r w:rsidR="00D10491">
                  <w:rPr>
                    <w:rFonts w:ascii="MS Gothic" w:eastAsia="MS Gothic" w:hAnsi="MS Gothic" w:hint="eastAsia"/>
                    <w:sz w:val="22"/>
                    <w:szCs w:val="22"/>
                  </w:rPr>
                  <w:t>☐</w:t>
                </w:r>
              </w:sdtContent>
            </w:sdt>
            <w:r w:rsidR="00D10491">
              <w:rPr>
                <w:rFonts w:ascii="Trebuchet MS" w:hAnsi="Trebuchet MS"/>
                <w:sz w:val="22"/>
                <w:szCs w:val="22"/>
              </w:rPr>
              <w:t xml:space="preserve"> InnovFest</w:t>
            </w:r>
          </w:p>
        </w:tc>
      </w:tr>
    </w:tbl>
    <w:p w14:paraId="0C4D256B" w14:textId="79D88C6A" w:rsidR="00B62D63" w:rsidRPr="00672267" w:rsidRDefault="00B62D63" w:rsidP="00CB6A03">
      <w:pPr>
        <w:pStyle w:val="Header"/>
        <w:tabs>
          <w:tab w:val="clear" w:pos="4320"/>
          <w:tab w:val="clear" w:pos="8640"/>
          <w:tab w:val="left" w:pos="1500"/>
        </w:tabs>
        <w:spacing w:line="360" w:lineRule="auto"/>
        <w:ind w:hanging="101"/>
        <w:jc w:val="both"/>
        <w:rPr>
          <w:rFonts w:ascii="Trebuchet MS" w:hAnsi="Trebuchet MS"/>
          <w:b/>
          <w:sz w:val="22"/>
          <w:szCs w:val="22"/>
        </w:rPr>
      </w:pPr>
      <w:r>
        <w:rPr>
          <w:rFonts w:ascii="Trebuchet MS" w:hAnsi="Trebuchet MS"/>
          <w:b/>
          <w:sz w:val="22"/>
          <w:szCs w:val="22"/>
        </w:rPr>
        <w:t>Address</w:t>
      </w:r>
      <w:r w:rsidR="00D23799">
        <w:rPr>
          <w:rFonts w:ascii="Trebuchet MS" w:hAnsi="Trebuchet MS"/>
          <w:b/>
          <w:sz w:val="22"/>
          <w:szCs w:val="22"/>
        </w:rPr>
        <w:t>:</w:t>
      </w:r>
      <w:r w:rsidR="00D23799" w:rsidRPr="00D23799">
        <w:rPr>
          <w:rFonts w:ascii="Trebuchet MS" w:hAnsi="Trebuchet MS"/>
          <w:sz w:val="22"/>
          <w:szCs w:val="22"/>
        </w:rPr>
        <w:t xml:space="preserve"> _</w:t>
      </w:r>
      <w:r w:rsidRPr="00D23799">
        <w:rPr>
          <w:rFonts w:ascii="Trebuchet MS" w:hAnsi="Trebuchet MS"/>
          <w:sz w:val="22"/>
          <w:szCs w:val="22"/>
        </w:rPr>
        <w:t>__________________________________________________________________</w:t>
      </w:r>
      <w:r w:rsidR="00D23799">
        <w:rPr>
          <w:rFonts w:ascii="Trebuchet MS" w:hAnsi="Trebuchet MS"/>
          <w:sz w:val="22"/>
          <w:szCs w:val="22"/>
        </w:rPr>
        <w:t>________</w:t>
      </w:r>
    </w:p>
    <w:p w14:paraId="06A12555" w14:textId="038FA52A" w:rsidR="00B62D63" w:rsidRDefault="00B62D63" w:rsidP="00CB6A03">
      <w:pPr>
        <w:pStyle w:val="Header"/>
        <w:tabs>
          <w:tab w:val="clear" w:pos="4320"/>
          <w:tab w:val="clear" w:pos="8640"/>
          <w:tab w:val="left" w:pos="1500"/>
        </w:tabs>
        <w:spacing w:line="360" w:lineRule="auto"/>
        <w:ind w:hanging="101"/>
        <w:jc w:val="both"/>
        <w:rPr>
          <w:rFonts w:ascii="Trebuchet MS" w:hAnsi="Trebuchet MS"/>
          <w:sz w:val="22"/>
          <w:szCs w:val="22"/>
        </w:rPr>
      </w:pPr>
      <w:r>
        <w:rPr>
          <w:rFonts w:ascii="Trebuchet MS" w:hAnsi="Trebuchet MS"/>
          <w:b/>
          <w:sz w:val="22"/>
          <w:szCs w:val="22"/>
        </w:rPr>
        <w:t>Tel</w:t>
      </w:r>
      <w:r w:rsidR="00D23799">
        <w:rPr>
          <w:rFonts w:ascii="Trebuchet MS" w:hAnsi="Trebuchet MS"/>
          <w:b/>
          <w:sz w:val="22"/>
          <w:szCs w:val="22"/>
        </w:rPr>
        <w:t>:</w:t>
      </w:r>
      <w:r w:rsidR="00D23799" w:rsidRPr="00D23799">
        <w:rPr>
          <w:rFonts w:ascii="Trebuchet MS" w:hAnsi="Trebuchet MS"/>
          <w:sz w:val="22"/>
          <w:szCs w:val="22"/>
        </w:rPr>
        <w:t xml:space="preserve"> _</w:t>
      </w:r>
      <w:r w:rsidR="00AA73B1" w:rsidRPr="00D23799">
        <w:rPr>
          <w:rFonts w:ascii="Trebuchet MS" w:hAnsi="Trebuchet MS"/>
          <w:sz w:val="22"/>
          <w:szCs w:val="22"/>
        </w:rPr>
        <w:t>___________________</w:t>
      </w:r>
      <w:r w:rsidRPr="00D23799">
        <w:rPr>
          <w:rFonts w:ascii="Trebuchet MS" w:hAnsi="Trebuchet MS"/>
          <w:sz w:val="22"/>
          <w:szCs w:val="22"/>
        </w:rPr>
        <w:t xml:space="preserve"> </w:t>
      </w:r>
      <w:r w:rsidR="00D23799">
        <w:rPr>
          <w:rFonts w:ascii="Trebuchet MS" w:hAnsi="Trebuchet MS"/>
          <w:b/>
          <w:sz w:val="22"/>
          <w:szCs w:val="22"/>
        </w:rPr>
        <w:t xml:space="preserve">Fax: </w:t>
      </w:r>
      <w:r w:rsidR="00D23799">
        <w:rPr>
          <w:rFonts w:ascii="Trebuchet MS" w:hAnsi="Trebuchet MS"/>
          <w:sz w:val="22"/>
          <w:szCs w:val="22"/>
        </w:rPr>
        <w:t xml:space="preserve">_________________ </w:t>
      </w:r>
      <w:r w:rsidR="00AA73B1">
        <w:rPr>
          <w:rFonts w:ascii="Trebuchet MS" w:hAnsi="Trebuchet MS"/>
          <w:b/>
          <w:sz w:val="22"/>
          <w:szCs w:val="22"/>
        </w:rPr>
        <w:t>E-mail:</w:t>
      </w:r>
      <w:r w:rsidR="00D23799">
        <w:rPr>
          <w:rFonts w:ascii="Trebuchet MS" w:hAnsi="Trebuchet MS"/>
          <w:sz w:val="22"/>
          <w:szCs w:val="22"/>
        </w:rPr>
        <w:t xml:space="preserve"> </w:t>
      </w:r>
      <w:r w:rsidRPr="00D23799">
        <w:rPr>
          <w:rFonts w:ascii="Trebuchet MS" w:hAnsi="Trebuchet MS"/>
          <w:sz w:val="22"/>
          <w:szCs w:val="22"/>
        </w:rPr>
        <w:t>_______________</w:t>
      </w:r>
      <w:r w:rsidR="00AA73B1" w:rsidRPr="00D23799">
        <w:rPr>
          <w:rFonts w:ascii="Trebuchet MS" w:hAnsi="Trebuchet MS"/>
          <w:sz w:val="22"/>
          <w:szCs w:val="22"/>
        </w:rPr>
        <w:t>__</w:t>
      </w:r>
      <w:r w:rsidR="00D23799">
        <w:rPr>
          <w:rFonts w:ascii="Trebuchet MS" w:hAnsi="Trebuchet MS"/>
          <w:sz w:val="22"/>
          <w:szCs w:val="22"/>
        </w:rPr>
        <w:t>_________</w:t>
      </w:r>
    </w:p>
    <w:p w14:paraId="6F21EED7" w14:textId="38BFEA0A" w:rsidR="00D23799" w:rsidRPr="00057BDA" w:rsidRDefault="00D23799" w:rsidP="00CB6A03">
      <w:pPr>
        <w:pStyle w:val="Header"/>
        <w:tabs>
          <w:tab w:val="clear" w:pos="4320"/>
          <w:tab w:val="clear" w:pos="8640"/>
          <w:tab w:val="left" w:pos="1500"/>
        </w:tabs>
        <w:spacing w:line="360" w:lineRule="auto"/>
        <w:ind w:hanging="101"/>
        <w:rPr>
          <w:rFonts w:ascii="Trebuchet MS" w:hAnsi="Trebuchet MS"/>
          <w:sz w:val="22"/>
          <w:szCs w:val="22"/>
          <w:u w:val="single"/>
        </w:rPr>
      </w:pPr>
      <w:r>
        <w:rPr>
          <w:rFonts w:ascii="Trebuchet MS" w:hAnsi="Trebuchet MS"/>
          <w:b/>
          <w:sz w:val="22"/>
          <w:szCs w:val="22"/>
        </w:rPr>
        <w:t xml:space="preserve">Attn: </w:t>
      </w:r>
      <w:r>
        <w:rPr>
          <w:rFonts w:ascii="Trebuchet MS" w:hAnsi="Trebuchet MS"/>
          <w:sz w:val="22"/>
          <w:szCs w:val="22"/>
        </w:rPr>
        <w:t>____________________</w:t>
      </w:r>
      <w:r w:rsidR="00057BDA">
        <w:rPr>
          <w:rFonts w:ascii="Trebuchet MS" w:hAnsi="Trebuchet MS"/>
          <w:sz w:val="22"/>
          <w:szCs w:val="22"/>
        </w:rPr>
        <w:t xml:space="preserve">____ </w:t>
      </w:r>
      <w:r w:rsidR="00057BDA">
        <w:rPr>
          <w:rFonts w:ascii="Trebuchet MS" w:hAnsi="Trebuchet MS"/>
          <w:b/>
          <w:sz w:val="22"/>
          <w:szCs w:val="22"/>
        </w:rPr>
        <w:t xml:space="preserve">Signature: </w:t>
      </w:r>
      <w:r w:rsidR="00057BDA">
        <w:rPr>
          <w:rFonts w:ascii="Trebuchet MS" w:hAnsi="Trebuchet MS"/>
          <w:sz w:val="22"/>
          <w:szCs w:val="22"/>
        </w:rPr>
        <w:t>___________________</w:t>
      </w:r>
    </w:p>
    <w:p w14:paraId="03D49A75" w14:textId="77777777" w:rsidR="00B62D63" w:rsidRDefault="00B62D63">
      <w:pPr>
        <w:pStyle w:val="Header"/>
        <w:tabs>
          <w:tab w:val="clear" w:pos="4320"/>
          <w:tab w:val="clear" w:pos="8640"/>
        </w:tabs>
        <w:rPr>
          <w:rFonts w:ascii="Trebuchet MS" w:hAnsi="Trebuchet MS"/>
        </w:rPr>
      </w:pPr>
    </w:p>
    <w:tbl>
      <w:tblPr>
        <w:tblpPr w:leftFromText="180" w:rightFromText="180" w:vertAnchor="text" w:horzAnchor="margin" w:tblpY="6"/>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4137"/>
        <w:gridCol w:w="1900"/>
        <w:gridCol w:w="1492"/>
        <w:gridCol w:w="2608"/>
      </w:tblGrid>
      <w:tr w:rsidR="00672267" w14:paraId="5D9C5A92" w14:textId="77777777" w:rsidTr="006F6732">
        <w:trPr>
          <w:cantSplit/>
          <w:trHeight w:val="183"/>
        </w:trPr>
        <w:tc>
          <w:tcPr>
            <w:tcW w:w="483" w:type="dxa"/>
            <w:tcBorders>
              <w:bottom w:val="single" w:sz="4" w:space="0" w:color="auto"/>
            </w:tcBorders>
          </w:tcPr>
          <w:p w14:paraId="0E3620CC" w14:textId="77777777" w:rsidR="00672267" w:rsidRDefault="00672267" w:rsidP="00A30CD4">
            <w:pPr>
              <w:rPr>
                <w:rFonts w:ascii="Tahoma" w:hAnsi="Tahoma" w:cs="Tahoma"/>
                <w:sz w:val="16"/>
              </w:rPr>
            </w:pPr>
          </w:p>
        </w:tc>
        <w:tc>
          <w:tcPr>
            <w:tcW w:w="4137" w:type="dxa"/>
            <w:tcBorders>
              <w:bottom w:val="single" w:sz="4" w:space="0" w:color="auto"/>
            </w:tcBorders>
            <w:vAlign w:val="center"/>
          </w:tcPr>
          <w:p w14:paraId="4D94DE9E" w14:textId="77777777" w:rsidR="00672267" w:rsidRPr="004A7235" w:rsidRDefault="00672267" w:rsidP="004A7235">
            <w:pPr>
              <w:jc w:val="center"/>
              <w:rPr>
                <w:rFonts w:ascii="Tahoma" w:hAnsi="Tahoma" w:cs="Tahoma"/>
                <w:b/>
                <w:bCs/>
                <w:sz w:val="16"/>
              </w:rPr>
            </w:pPr>
            <w:r w:rsidRPr="004A7235">
              <w:rPr>
                <w:rFonts w:ascii="Tahoma" w:hAnsi="Tahoma" w:cs="Tahoma"/>
                <w:b/>
                <w:bCs/>
                <w:sz w:val="16"/>
              </w:rPr>
              <w:t>DESCRIPTION</w:t>
            </w:r>
          </w:p>
        </w:tc>
        <w:tc>
          <w:tcPr>
            <w:tcW w:w="1900" w:type="dxa"/>
            <w:tcBorders>
              <w:bottom w:val="single" w:sz="4" w:space="0" w:color="auto"/>
            </w:tcBorders>
            <w:vAlign w:val="center"/>
          </w:tcPr>
          <w:p w14:paraId="632D2931" w14:textId="77777777" w:rsidR="00672267" w:rsidRDefault="00672267" w:rsidP="00892BE3">
            <w:pPr>
              <w:jc w:val="center"/>
              <w:rPr>
                <w:rFonts w:ascii="Tahoma" w:hAnsi="Tahoma" w:cs="Tahoma"/>
                <w:b/>
                <w:bCs/>
                <w:sz w:val="16"/>
              </w:rPr>
            </w:pPr>
            <w:r w:rsidRPr="004A7235">
              <w:rPr>
                <w:rFonts w:ascii="Tahoma" w:hAnsi="Tahoma" w:cs="Tahoma"/>
                <w:b/>
                <w:bCs/>
                <w:sz w:val="16"/>
              </w:rPr>
              <w:t>UNIT COST</w:t>
            </w:r>
            <w:r w:rsidR="00801E7A" w:rsidRPr="004A7235">
              <w:rPr>
                <w:rFonts w:ascii="Tahoma" w:hAnsi="Tahoma" w:cs="Tahoma"/>
                <w:b/>
                <w:bCs/>
                <w:sz w:val="16"/>
              </w:rPr>
              <w:t xml:space="preserve"> S$</w:t>
            </w:r>
          </w:p>
          <w:p w14:paraId="569215D1" w14:textId="6E0AB1FC" w:rsidR="00AC34A3" w:rsidRDefault="00AC34A3" w:rsidP="00892BE3">
            <w:pPr>
              <w:jc w:val="center"/>
              <w:rPr>
                <w:rFonts w:ascii="Tahoma" w:hAnsi="Tahoma" w:cs="Tahoma"/>
                <w:b/>
                <w:bCs/>
                <w:sz w:val="16"/>
              </w:rPr>
            </w:pPr>
          </w:p>
        </w:tc>
        <w:tc>
          <w:tcPr>
            <w:tcW w:w="1492" w:type="dxa"/>
            <w:tcBorders>
              <w:bottom w:val="single" w:sz="4" w:space="0" w:color="auto"/>
            </w:tcBorders>
            <w:vAlign w:val="center"/>
          </w:tcPr>
          <w:p w14:paraId="3D5BC4AC" w14:textId="77777777" w:rsidR="00672267" w:rsidRPr="004A7235" w:rsidRDefault="004A7235" w:rsidP="004A7235">
            <w:pPr>
              <w:jc w:val="center"/>
              <w:rPr>
                <w:rFonts w:ascii="Tahoma" w:hAnsi="Tahoma" w:cs="Tahoma"/>
                <w:b/>
                <w:bCs/>
                <w:sz w:val="16"/>
              </w:rPr>
            </w:pPr>
            <w:r>
              <w:rPr>
                <w:rFonts w:ascii="Tahoma" w:hAnsi="Tahoma" w:cs="Tahoma"/>
                <w:b/>
                <w:bCs/>
                <w:sz w:val="16"/>
              </w:rPr>
              <w:t>QUANTITY</w:t>
            </w:r>
          </w:p>
        </w:tc>
        <w:tc>
          <w:tcPr>
            <w:tcW w:w="2608" w:type="dxa"/>
            <w:tcBorders>
              <w:bottom w:val="single" w:sz="4" w:space="0" w:color="auto"/>
            </w:tcBorders>
            <w:vAlign w:val="center"/>
          </w:tcPr>
          <w:p w14:paraId="0494DAD9" w14:textId="77777777" w:rsidR="00672267" w:rsidRPr="004A7235" w:rsidRDefault="00672267" w:rsidP="004A7235">
            <w:pPr>
              <w:jc w:val="center"/>
              <w:rPr>
                <w:rFonts w:ascii="Tahoma" w:hAnsi="Tahoma" w:cs="Tahoma"/>
                <w:b/>
                <w:bCs/>
                <w:sz w:val="16"/>
              </w:rPr>
            </w:pPr>
            <w:r w:rsidRPr="004A7235">
              <w:rPr>
                <w:rFonts w:ascii="Tahoma" w:hAnsi="Tahoma" w:cs="Tahoma"/>
                <w:b/>
                <w:bCs/>
                <w:sz w:val="16"/>
              </w:rPr>
              <w:t>AMOUNT S$</w:t>
            </w:r>
          </w:p>
        </w:tc>
      </w:tr>
      <w:tr w:rsidR="00672267" w14:paraId="364E7ADD" w14:textId="77777777" w:rsidTr="006F6732">
        <w:trPr>
          <w:cantSplit/>
          <w:trHeight w:val="30"/>
        </w:trPr>
        <w:tc>
          <w:tcPr>
            <w:tcW w:w="10620" w:type="dxa"/>
            <w:gridSpan w:val="5"/>
            <w:shd w:val="clear" w:color="auto" w:fill="606060"/>
          </w:tcPr>
          <w:p w14:paraId="524B8587" w14:textId="77777777" w:rsidR="00672267" w:rsidRPr="00D800C8" w:rsidRDefault="00672267" w:rsidP="008D41FB">
            <w:pPr>
              <w:pStyle w:val="Heading1"/>
              <w:rPr>
                <w:rFonts w:ascii="Tahoma" w:hAnsi="Tahoma" w:cs="Tahoma"/>
                <w:b/>
                <w:bCs/>
                <w:i w:val="0"/>
                <w:color w:val="FFFFFF"/>
                <w:sz w:val="16"/>
              </w:rPr>
            </w:pPr>
            <w:r w:rsidRPr="00D800C8">
              <w:rPr>
                <w:rFonts w:ascii="Tahoma" w:hAnsi="Tahoma" w:cs="Tahoma"/>
                <w:b/>
                <w:bCs/>
                <w:i w:val="0"/>
                <w:color w:val="FFFFFF"/>
                <w:sz w:val="16"/>
              </w:rPr>
              <w:t>DESKTOP</w:t>
            </w:r>
            <w:r w:rsidR="00801E7A" w:rsidRPr="00D800C8">
              <w:rPr>
                <w:rFonts w:ascii="Tahoma" w:hAnsi="Tahoma" w:cs="Tahoma"/>
                <w:b/>
                <w:bCs/>
                <w:i w:val="0"/>
                <w:color w:val="FFFFFF"/>
                <w:sz w:val="16"/>
              </w:rPr>
              <w:t xml:space="preserve"> COMPUTERS</w:t>
            </w:r>
          </w:p>
        </w:tc>
      </w:tr>
      <w:tr w:rsidR="00B1595E" w14:paraId="4B8241A8" w14:textId="77777777" w:rsidTr="006F6732">
        <w:trPr>
          <w:cantSplit/>
        </w:trPr>
        <w:tc>
          <w:tcPr>
            <w:tcW w:w="483" w:type="dxa"/>
          </w:tcPr>
          <w:p w14:paraId="7BCC3C8F" w14:textId="77777777" w:rsidR="00B1595E" w:rsidRDefault="00B1595E" w:rsidP="00B1595E">
            <w:pPr>
              <w:jc w:val="center"/>
              <w:rPr>
                <w:rFonts w:ascii="Tahoma" w:hAnsi="Tahoma" w:cs="Tahoma"/>
                <w:sz w:val="16"/>
              </w:rPr>
            </w:pPr>
            <w:r>
              <w:rPr>
                <w:rFonts w:ascii="Tahoma" w:hAnsi="Tahoma" w:cs="Tahoma"/>
                <w:sz w:val="16"/>
              </w:rPr>
              <w:t>1</w:t>
            </w:r>
          </w:p>
        </w:tc>
        <w:tc>
          <w:tcPr>
            <w:tcW w:w="4137" w:type="dxa"/>
          </w:tcPr>
          <w:p w14:paraId="653C36B4" w14:textId="77777777" w:rsidR="00B1595E" w:rsidRDefault="00253DE9" w:rsidP="00B1595E">
            <w:pPr>
              <w:pStyle w:val="FootnoteText"/>
              <w:rPr>
                <w:rFonts w:ascii="Tahoma" w:hAnsi="Tahoma" w:cs="Tahoma"/>
                <w:sz w:val="16"/>
              </w:rPr>
            </w:pPr>
            <w:r>
              <w:rPr>
                <w:rFonts w:ascii="Tahoma" w:hAnsi="Tahoma" w:cs="Tahoma"/>
                <w:sz w:val="16"/>
              </w:rPr>
              <w:t>Pentium i5</w:t>
            </w:r>
            <w:r w:rsidR="00B1595E">
              <w:rPr>
                <w:rFonts w:ascii="Tahoma" w:hAnsi="Tahoma" w:cs="Tahoma"/>
                <w:sz w:val="16"/>
              </w:rPr>
              <w:t xml:space="preserve"> 2GHz Processor</w:t>
            </w:r>
          </w:p>
          <w:p w14:paraId="520B81DD" w14:textId="5F26767C" w:rsidR="00B1595E" w:rsidRDefault="007906A5" w:rsidP="00B1595E">
            <w:pPr>
              <w:numPr>
                <w:ilvl w:val="0"/>
                <w:numId w:val="6"/>
              </w:numPr>
              <w:rPr>
                <w:rFonts w:ascii="Tahoma" w:hAnsi="Tahoma" w:cs="Tahoma"/>
                <w:sz w:val="16"/>
              </w:rPr>
            </w:pPr>
            <w:r>
              <w:rPr>
                <w:rFonts w:ascii="Tahoma" w:hAnsi="Tahoma" w:cs="Tahoma"/>
                <w:sz w:val="16"/>
              </w:rPr>
              <w:t>4</w:t>
            </w:r>
            <w:r w:rsidR="00253DE9">
              <w:rPr>
                <w:rFonts w:ascii="Tahoma" w:hAnsi="Tahoma" w:cs="Tahoma"/>
                <w:sz w:val="16"/>
              </w:rPr>
              <w:t xml:space="preserve">GB RAM, </w:t>
            </w:r>
            <w:r>
              <w:rPr>
                <w:rFonts w:ascii="Tahoma" w:hAnsi="Tahoma" w:cs="Tahoma"/>
                <w:sz w:val="16"/>
              </w:rPr>
              <w:t>500</w:t>
            </w:r>
            <w:r w:rsidR="00B1595E">
              <w:rPr>
                <w:rFonts w:ascii="Tahoma" w:hAnsi="Tahoma" w:cs="Tahoma"/>
                <w:sz w:val="16"/>
              </w:rPr>
              <w:t>GB HDD</w:t>
            </w:r>
          </w:p>
          <w:p w14:paraId="1E81D966" w14:textId="77777777" w:rsidR="00B1595E" w:rsidRDefault="00B1595E" w:rsidP="00B1595E">
            <w:pPr>
              <w:numPr>
                <w:ilvl w:val="0"/>
                <w:numId w:val="6"/>
              </w:numPr>
              <w:rPr>
                <w:rFonts w:ascii="Tahoma" w:hAnsi="Tahoma" w:cs="Tahoma"/>
                <w:sz w:val="16"/>
              </w:rPr>
            </w:pPr>
            <w:smartTag w:uri="urn:schemas-microsoft-com:office:smarttags" w:element="Street">
              <w:smartTag w:uri="urn:schemas-microsoft-com:office:smarttags" w:element="address">
                <w:r>
                  <w:rPr>
                    <w:rFonts w:ascii="Tahoma" w:hAnsi="Tahoma" w:cs="Tahoma"/>
                    <w:sz w:val="16"/>
                  </w:rPr>
                  <w:t>DVD-ROM Drive</w:t>
                </w:r>
              </w:smartTag>
            </w:smartTag>
          </w:p>
          <w:p w14:paraId="767DD6EC" w14:textId="77777777" w:rsidR="00B1595E" w:rsidRDefault="00B1595E" w:rsidP="00B1595E">
            <w:pPr>
              <w:numPr>
                <w:ilvl w:val="0"/>
                <w:numId w:val="6"/>
              </w:numPr>
              <w:rPr>
                <w:rFonts w:ascii="Tahoma" w:hAnsi="Tahoma" w:cs="Tahoma"/>
                <w:b/>
                <w:sz w:val="16"/>
              </w:rPr>
            </w:pPr>
            <w:r>
              <w:rPr>
                <w:rFonts w:ascii="Tahoma" w:hAnsi="Tahoma" w:cs="Tahoma"/>
                <w:sz w:val="16"/>
              </w:rPr>
              <w:t>10/100 Ethernet Adapter</w:t>
            </w:r>
          </w:p>
          <w:p w14:paraId="54AB16C4" w14:textId="0506CA05" w:rsidR="00B1595E" w:rsidRDefault="00B1595E" w:rsidP="00396DBF">
            <w:r>
              <w:rPr>
                <w:rFonts w:ascii="Tahoma" w:hAnsi="Tahoma" w:cs="Tahoma"/>
                <w:sz w:val="16"/>
              </w:rPr>
              <w:t xml:space="preserve">-       c/w </w:t>
            </w:r>
            <w:r w:rsidR="007906A5">
              <w:rPr>
                <w:rFonts w:ascii="Tahoma" w:hAnsi="Tahoma" w:cs="Tahoma"/>
                <w:sz w:val="16"/>
              </w:rPr>
              <w:t>22</w:t>
            </w:r>
            <w:r>
              <w:rPr>
                <w:rFonts w:ascii="Tahoma" w:hAnsi="Tahoma" w:cs="Tahoma"/>
                <w:sz w:val="16"/>
              </w:rPr>
              <w:t>” LCD Monitor</w:t>
            </w:r>
            <w:r>
              <w:t xml:space="preserve"> </w:t>
            </w:r>
          </w:p>
        </w:tc>
        <w:tc>
          <w:tcPr>
            <w:tcW w:w="1900" w:type="dxa"/>
            <w:vAlign w:val="center"/>
          </w:tcPr>
          <w:p w14:paraId="429540EF" w14:textId="2E8D62E7" w:rsidR="00B1595E" w:rsidRDefault="00396DBF" w:rsidP="00B1595E">
            <w:pPr>
              <w:jc w:val="center"/>
              <w:rPr>
                <w:rFonts w:ascii="Tahoma" w:hAnsi="Tahoma" w:cs="Tahoma"/>
                <w:sz w:val="16"/>
              </w:rPr>
            </w:pPr>
            <w:r>
              <w:rPr>
                <w:rFonts w:ascii="Tahoma" w:hAnsi="Tahoma" w:cs="Tahoma"/>
                <w:sz w:val="16"/>
              </w:rPr>
              <w:t>3</w:t>
            </w:r>
            <w:r w:rsidR="00E24210">
              <w:rPr>
                <w:rFonts w:ascii="Tahoma" w:hAnsi="Tahoma" w:cs="Tahoma"/>
                <w:sz w:val="16"/>
              </w:rPr>
              <w:t>3</w:t>
            </w:r>
            <w:r>
              <w:rPr>
                <w:rFonts w:ascii="Tahoma" w:hAnsi="Tahoma" w:cs="Tahoma"/>
                <w:sz w:val="16"/>
              </w:rPr>
              <w:t>0.00</w:t>
            </w:r>
          </w:p>
        </w:tc>
        <w:tc>
          <w:tcPr>
            <w:tcW w:w="1492" w:type="dxa"/>
          </w:tcPr>
          <w:p w14:paraId="72E8E198" w14:textId="77777777" w:rsidR="00B1595E" w:rsidRDefault="00B1595E" w:rsidP="00B1595E">
            <w:pPr>
              <w:rPr>
                <w:rFonts w:ascii="Tahoma" w:hAnsi="Tahoma" w:cs="Tahoma"/>
                <w:sz w:val="16"/>
              </w:rPr>
            </w:pPr>
          </w:p>
        </w:tc>
        <w:tc>
          <w:tcPr>
            <w:tcW w:w="2608" w:type="dxa"/>
          </w:tcPr>
          <w:p w14:paraId="6B237D13" w14:textId="77777777" w:rsidR="00B1595E" w:rsidRDefault="00B1595E" w:rsidP="00B1595E">
            <w:pPr>
              <w:jc w:val="center"/>
              <w:rPr>
                <w:rFonts w:ascii="Tahoma" w:hAnsi="Tahoma" w:cs="Tahoma"/>
                <w:sz w:val="16"/>
              </w:rPr>
            </w:pPr>
          </w:p>
        </w:tc>
      </w:tr>
      <w:tr w:rsidR="00672267" w14:paraId="0D69C79A" w14:textId="77777777" w:rsidTr="006F6732">
        <w:trPr>
          <w:cantSplit/>
        </w:trPr>
        <w:tc>
          <w:tcPr>
            <w:tcW w:w="10620" w:type="dxa"/>
            <w:gridSpan w:val="5"/>
            <w:shd w:val="clear" w:color="auto" w:fill="606060"/>
          </w:tcPr>
          <w:p w14:paraId="5F1D9854" w14:textId="77777777" w:rsidR="00672267" w:rsidRPr="00D800C8" w:rsidRDefault="00672267" w:rsidP="00A30CD4">
            <w:pPr>
              <w:pStyle w:val="Heading1"/>
              <w:rPr>
                <w:rFonts w:ascii="Tahoma" w:hAnsi="Tahoma" w:cs="Tahoma"/>
                <w:b/>
                <w:bCs/>
                <w:i w:val="0"/>
                <w:color w:val="FFFFFF"/>
                <w:sz w:val="16"/>
              </w:rPr>
            </w:pPr>
            <w:r w:rsidRPr="00D800C8">
              <w:rPr>
                <w:rFonts w:ascii="Tahoma" w:hAnsi="Tahoma" w:cs="Tahoma"/>
                <w:b/>
                <w:bCs/>
                <w:i w:val="0"/>
                <w:color w:val="FFFFFF"/>
                <w:sz w:val="16"/>
              </w:rPr>
              <w:t>NOTEBOOKS</w:t>
            </w:r>
          </w:p>
        </w:tc>
      </w:tr>
      <w:tr w:rsidR="00672267" w14:paraId="3F7FBF5A" w14:textId="77777777" w:rsidTr="006F6732">
        <w:trPr>
          <w:cantSplit/>
        </w:trPr>
        <w:tc>
          <w:tcPr>
            <w:tcW w:w="483" w:type="dxa"/>
            <w:tcBorders>
              <w:bottom w:val="single" w:sz="4" w:space="0" w:color="auto"/>
            </w:tcBorders>
          </w:tcPr>
          <w:p w14:paraId="2E1B26CE" w14:textId="77777777" w:rsidR="00672267" w:rsidRDefault="00672267" w:rsidP="00A30CD4">
            <w:pPr>
              <w:jc w:val="center"/>
              <w:rPr>
                <w:rFonts w:ascii="Tahoma" w:hAnsi="Tahoma" w:cs="Tahoma"/>
                <w:sz w:val="16"/>
              </w:rPr>
            </w:pPr>
            <w:r>
              <w:rPr>
                <w:rFonts w:ascii="Tahoma" w:hAnsi="Tahoma" w:cs="Tahoma"/>
                <w:sz w:val="16"/>
              </w:rPr>
              <w:t>1</w:t>
            </w:r>
          </w:p>
        </w:tc>
        <w:tc>
          <w:tcPr>
            <w:tcW w:w="4137" w:type="dxa"/>
            <w:tcBorders>
              <w:bottom w:val="single" w:sz="4" w:space="0" w:color="auto"/>
            </w:tcBorders>
          </w:tcPr>
          <w:p w14:paraId="62AC67BA" w14:textId="77777777" w:rsidR="00E95F05" w:rsidRDefault="00E95F05" w:rsidP="00E95F05">
            <w:pPr>
              <w:rPr>
                <w:rFonts w:ascii="Tahoma" w:hAnsi="Tahoma" w:cs="Tahoma"/>
                <w:sz w:val="16"/>
              </w:rPr>
            </w:pPr>
            <w:r>
              <w:rPr>
                <w:rFonts w:ascii="Tahoma" w:hAnsi="Tahoma" w:cs="Tahoma"/>
                <w:sz w:val="16"/>
              </w:rPr>
              <w:t>Notebook  i5 2GHz Processor</w:t>
            </w:r>
          </w:p>
          <w:p w14:paraId="0B1441EF" w14:textId="45D6C6BF" w:rsidR="00E95F05" w:rsidRDefault="003F3B9B" w:rsidP="00E95F05">
            <w:pPr>
              <w:numPr>
                <w:ilvl w:val="0"/>
                <w:numId w:val="6"/>
              </w:numPr>
              <w:rPr>
                <w:rFonts w:ascii="Tahoma" w:hAnsi="Tahoma" w:cs="Tahoma"/>
                <w:sz w:val="16"/>
              </w:rPr>
            </w:pPr>
            <w:r>
              <w:rPr>
                <w:rFonts w:ascii="Tahoma" w:hAnsi="Tahoma" w:cs="Tahoma"/>
                <w:sz w:val="16"/>
              </w:rPr>
              <w:t>4</w:t>
            </w:r>
            <w:r w:rsidR="00E95F05">
              <w:rPr>
                <w:rFonts w:ascii="Tahoma" w:hAnsi="Tahoma" w:cs="Tahoma"/>
                <w:sz w:val="16"/>
              </w:rPr>
              <w:t xml:space="preserve">GB RAM, </w:t>
            </w:r>
            <w:r w:rsidR="007906A5">
              <w:rPr>
                <w:rFonts w:ascii="Tahoma" w:hAnsi="Tahoma" w:cs="Tahoma"/>
                <w:sz w:val="16"/>
              </w:rPr>
              <w:t>500</w:t>
            </w:r>
            <w:r w:rsidR="00E95F05">
              <w:rPr>
                <w:rFonts w:ascii="Tahoma" w:hAnsi="Tahoma" w:cs="Tahoma"/>
                <w:sz w:val="16"/>
              </w:rPr>
              <w:t>GB HDD</w:t>
            </w:r>
          </w:p>
          <w:p w14:paraId="23322EDD" w14:textId="77777777" w:rsidR="00672267" w:rsidRDefault="00E95F05" w:rsidP="00E95F05">
            <w:pPr>
              <w:numPr>
                <w:ilvl w:val="0"/>
                <w:numId w:val="6"/>
              </w:numPr>
              <w:rPr>
                <w:rFonts w:ascii="Tahoma" w:hAnsi="Tahoma" w:cs="Tahoma"/>
                <w:b/>
                <w:sz w:val="16"/>
              </w:rPr>
            </w:pPr>
            <w:r w:rsidRPr="00D94FC2">
              <w:rPr>
                <w:rFonts w:ascii="Tahoma" w:hAnsi="Tahoma" w:cs="Tahoma"/>
                <w:sz w:val="16"/>
              </w:rPr>
              <w:t>DVD-ROM/CDRW Combo Drive</w:t>
            </w:r>
          </w:p>
        </w:tc>
        <w:tc>
          <w:tcPr>
            <w:tcW w:w="1900" w:type="dxa"/>
            <w:tcBorders>
              <w:bottom w:val="single" w:sz="4" w:space="0" w:color="auto"/>
            </w:tcBorders>
            <w:vAlign w:val="center"/>
          </w:tcPr>
          <w:p w14:paraId="573CA13C" w14:textId="138CB330" w:rsidR="00672267" w:rsidRDefault="00396DBF" w:rsidP="00253DE9">
            <w:pPr>
              <w:jc w:val="center"/>
              <w:rPr>
                <w:rFonts w:ascii="Tahoma" w:hAnsi="Tahoma" w:cs="Tahoma"/>
                <w:sz w:val="16"/>
              </w:rPr>
            </w:pPr>
            <w:r>
              <w:rPr>
                <w:rFonts w:ascii="Tahoma" w:hAnsi="Tahoma" w:cs="Tahoma"/>
                <w:sz w:val="16"/>
              </w:rPr>
              <w:t>3</w:t>
            </w:r>
            <w:r w:rsidR="00E24210">
              <w:rPr>
                <w:rFonts w:ascii="Tahoma" w:hAnsi="Tahoma" w:cs="Tahoma"/>
                <w:sz w:val="16"/>
              </w:rPr>
              <w:t>3</w:t>
            </w:r>
            <w:r>
              <w:rPr>
                <w:rFonts w:ascii="Tahoma" w:hAnsi="Tahoma" w:cs="Tahoma"/>
                <w:sz w:val="16"/>
              </w:rPr>
              <w:t>0.00</w:t>
            </w:r>
          </w:p>
        </w:tc>
        <w:tc>
          <w:tcPr>
            <w:tcW w:w="1492" w:type="dxa"/>
            <w:tcBorders>
              <w:bottom w:val="single" w:sz="4" w:space="0" w:color="auto"/>
            </w:tcBorders>
          </w:tcPr>
          <w:p w14:paraId="4C02698A" w14:textId="77777777" w:rsidR="00672267" w:rsidRDefault="00672267" w:rsidP="00A30CD4">
            <w:pPr>
              <w:jc w:val="center"/>
              <w:rPr>
                <w:rFonts w:ascii="Tahoma" w:hAnsi="Tahoma" w:cs="Tahoma"/>
                <w:sz w:val="16"/>
              </w:rPr>
            </w:pPr>
          </w:p>
        </w:tc>
        <w:tc>
          <w:tcPr>
            <w:tcW w:w="2608" w:type="dxa"/>
            <w:tcBorders>
              <w:bottom w:val="single" w:sz="4" w:space="0" w:color="auto"/>
            </w:tcBorders>
          </w:tcPr>
          <w:p w14:paraId="1397BECF" w14:textId="77777777" w:rsidR="00672267" w:rsidRDefault="00672267" w:rsidP="00A30CD4">
            <w:pPr>
              <w:jc w:val="center"/>
              <w:rPr>
                <w:rFonts w:ascii="Tahoma" w:hAnsi="Tahoma" w:cs="Tahoma"/>
                <w:sz w:val="16"/>
              </w:rPr>
            </w:pPr>
          </w:p>
        </w:tc>
      </w:tr>
      <w:tr w:rsidR="00D94FC2" w14:paraId="06EAA7A2" w14:textId="77777777" w:rsidTr="006F6732">
        <w:trPr>
          <w:cantSplit/>
        </w:trPr>
        <w:tc>
          <w:tcPr>
            <w:tcW w:w="483" w:type="dxa"/>
            <w:tcBorders>
              <w:bottom w:val="single" w:sz="4" w:space="0" w:color="auto"/>
            </w:tcBorders>
          </w:tcPr>
          <w:p w14:paraId="22DCA35C" w14:textId="77777777" w:rsidR="00D94FC2" w:rsidRDefault="00D94FC2" w:rsidP="00A30CD4">
            <w:pPr>
              <w:jc w:val="center"/>
              <w:rPr>
                <w:rFonts w:ascii="Tahoma" w:hAnsi="Tahoma" w:cs="Tahoma"/>
                <w:sz w:val="16"/>
              </w:rPr>
            </w:pPr>
          </w:p>
          <w:p w14:paraId="0573B4BA" w14:textId="77777777" w:rsidR="00D94FC2" w:rsidRPr="00D94FC2" w:rsidRDefault="00D94FC2" w:rsidP="00732519">
            <w:pPr>
              <w:jc w:val="center"/>
              <w:rPr>
                <w:rFonts w:ascii="Tahoma" w:hAnsi="Tahoma" w:cs="Tahoma"/>
                <w:sz w:val="16"/>
              </w:rPr>
            </w:pPr>
            <w:r>
              <w:rPr>
                <w:rFonts w:ascii="Tahoma" w:hAnsi="Tahoma" w:cs="Tahoma"/>
                <w:sz w:val="16"/>
              </w:rPr>
              <w:t>2</w:t>
            </w:r>
          </w:p>
        </w:tc>
        <w:tc>
          <w:tcPr>
            <w:tcW w:w="4137" w:type="dxa"/>
            <w:tcBorders>
              <w:bottom w:val="single" w:sz="4" w:space="0" w:color="auto"/>
            </w:tcBorders>
          </w:tcPr>
          <w:p w14:paraId="42E8EECE" w14:textId="40843881" w:rsidR="00D94FC2" w:rsidRDefault="00D94FC2" w:rsidP="00D94FC2">
            <w:pPr>
              <w:rPr>
                <w:rFonts w:ascii="Tahoma" w:hAnsi="Tahoma" w:cs="Tahoma"/>
                <w:sz w:val="16"/>
              </w:rPr>
            </w:pPr>
            <w:r>
              <w:rPr>
                <w:rFonts w:ascii="Tahoma" w:hAnsi="Tahoma" w:cs="Tahoma"/>
                <w:sz w:val="16"/>
              </w:rPr>
              <w:t>Notebook</w:t>
            </w:r>
            <w:r w:rsidR="001D136D">
              <w:rPr>
                <w:rFonts w:ascii="Tahoma" w:hAnsi="Tahoma" w:cs="Tahoma"/>
                <w:sz w:val="16"/>
              </w:rPr>
              <w:t xml:space="preserve"> i</w:t>
            </w:r>
            <w:r w:rsidR="00E95F05">
              <w:rPr>
                <w:rFonts w:ascii="Tahoma" w:hAnsi="Tahoma" w:cs="Tahoma"/>
                <w:sz w:val="16"/>
              </w:rPr>
              <w:t>7</w:t>
            </w:r>
            <w:r w:rsidR="001D136D">
              <w:rPr>
                <w:rFonts w:ascii="Tahoma" w:hAnsi="Tahoma" w:cs="Tahoma"/>
                <w:sz w:val="16"/>
              </w:rPr>
              <w:t xml:space="preserve"> </w:t>
            </w:r>
            <w:r w:rsidR="007906A5">
              <w:rPr>
                <w:rFonts w:ascii="Tahoma" w:hAnsi="Tahoma" w:cs="Tahoma"/>
                <w:sz w:val="16"/>
              </w:rPr>
              <w:t>2.8</w:t>
            </w:r>
            <w:r w:rsidR="001D136D">
              <w:rPr>
                <w:rFonts w:ascii="Tahoma" w:hAnsi="Tahoma" w:cs="Tahoma"/>
                <w:sz w:val="16"/>
              </w:rPr>
              <w:t>GHz Processor</w:t>
            </w:r>
          </w:p>
          <w:p w14:paraId="7D1E2741" w14:textId="2ED26944" w:rsidR="00D94FC2" w:rsidRDefault="007906A5" w:rsidP="00D94FC2">
            <w:pPr>
              <w:numPr>
                <w:ilvl w:val="0"/>
                <w:numId w:val="6"/>
              </w:numPr>
              <w:rPr>
                <w:rFonts w:ascii="Tahoma" w:hAnsi="Tahoma" w:cs="Tahoma"/>
                <w:sz w:val="16"/>
              </w:rPr>
            </w:pPr>
            <w:r>
              <w:rPr>
                <w:rFonts w:ascii="Tahoma" w:hAnsi="Tahoma" w:cs="Tahoma"/>
                <w:sz w:val="16"/>
              </w:rPr>
              <w:t>8</w:t>
            </w:r>
            <w:r w:rsidR="001D136D">
              <w:rPr>
                <w:rFonts w:ascii="Tahoma" w:hAnsi="Tahoma" w:cs="Tahoma"/>
                <w:sz w:val="16"/>
              </w:rPr>
              <w:t xml:space="preserve">GB </w:t>
            </w:r>
            <w:r w:rsidR="00D94FC2">
              <w:rPr>
                <w:rFonts w:ascii="Tahoma" w:hAnsi="Tahoma" w:cs="Tahoma"/>
                <w:sz w:val="16"/>
              </w:rPr>
              <w:t xml:space="preserve">RAM, </w:t>
            </w:r>
            <w:r>
              <w:rPr>
                <w:rFonts w:ascii="Tahoma" w:hAnsi="Tahoma" w:cs="Tahoma"/>
                <w:sz w:val="16"/>
              </w:rPr>
              <w:t>500</w:t>
            </w:r>
            <w:r w:rsidR="00D94FC2">
              <w:rPr>
                <w:rFonts w:ascii="Tahoma" w:hAnsi="Tahoma" w:cs="Tahoma"/>
                <w:sz w:val="16"/>
              </w:rPr>
              <w:t>GB HDD</w:t>
            </w:r>
          </w:p>
          <w:p w14:paraId="08D4E154" w14:textId="77777777" w:rsidR="00D94FC2" w:rsidRPr="00D94FC2" w:rsidRDefault="00D94FC2" w:rsidP="00D94FC2">
            <w:pPr>
              <w:pStyle w:val="ListParagraph"/>
              <w:numPr>
                <w:ilvl w:val="0"/>
                <w:numId w:val="6"/>
              </w:numPr>
              <w:rPr>
                <w:rFonts w:ascii="Tahoma" w:hAnsi="Tahoma" w:cs="Tahoma"/>
                <w:sz w:val="16"/>
              </w:rPr>
            </w:pPr>
            <w:r w:rsidRPr="00D94FC2">
              <w:rPr>
                <w:rFonts w:ascii="Tahoma" w:hAnsi="Tahoma" w:cs="Tahoma"/>
                <w:sz w:val="16"/>
              </w:rPr>
              <w:t>DVD-ROM/CDRW Combo Drive</w:t>
            </w:r>
          </w:p>
        </w:tc>
        <w:tc>
          <w:tcPr>
            <w:tcW w:w="1900" w:type="dxa"/>
            <w:tcBorders>
              <w:bottom w:val="single" w:sz="4" w:space="0" w:color="auto"/>
            </w:tcBorders>
            <w:vAlign w:val="center"/>
          </w:tcPr>
          <w:p w14:paraId="69D4F89A" w14:textId="5760B54F" w:rsidR="00D94FC2" w:rsidRDefault="00E95F05" w:rsidP="00253DE9">
            <w:pPr>
              <w:jc w:val="center"/>
              <w:rPr>
                <w:rFonts w:ascii="Tahoma" w:hAnsi="Tahoma" w:cs="Tahoma"/>
                <w:sz w:val="16"/>
              </w:rPr>
            </w:pPr>
            <w:r>
              <w:rPr>
                <w:rFonts w:ascii="Tahoma" w:hAnsi="Tahoma" w:cs="Tahoma"/>
                <w:sz w:val="16"/>
              </w:rPr>
              <w:t>4</w:t>
            </w:r>
            <w:r w:rsidR="00E24210">
              <w:rPr>
                <w:rFonts w:ascii="Tahoma" w:hAnsi="Tahoma" w:cs="Tahoma"/>
                <w:sz w:val="16"/>
              </w:rPr>
              <w:t>2</w:t>
            </w:r>
            <w:r>
              <w:rPr>
                <w:rFonts w:ascii="Tahoma" w:hAnsi="Tahoma" w:cs="Tahoma"/>
                <w:sz w:val="16"/>
              </w:rPr>
              <w:t>0.00</w:t>
            </w:r>
          </w:p>
        </w:tc>
        <w:tc>
          <w:tcPr>
            <w:tcW w:w="1492" w:type="dxa"/>
            <w:tcBorders>
              <w:bottom w:val="single" w:sz="4" w:space="0" w:color="auto"/>
            </w:tcBorders>
          </w:tcPr>
          <w:p w14:paraId="2A5228C7" w14:textId="77777777" w:rsidR="00D94FC2" w:rsidRDefault="00D94FC2" w:rsidP="00A30CD4">
            <w:pPr>
              <w:jc w:val="center"/>
              <w:rPr>
                <w:rFonts w:ascii="Tahoma" w:hAnsi="Tahoma" w:cs="Tahoma"/>
                <w:sz w:val="16"/>
              </w:rPr>
            </w:pPr>
          </w:p>
        </w:tc>
        <w:tc>
          <w:tcPr>
            <w:tcW w:w="2608" w:type="dxa"/>
            <w:tcBorders>
              <w:bottom w:val="single" w:sz="4" w:space="0" w:color="auto"/>
            </w:tcBorders>
          </w:tcPr>
          <w:p w14:paraId="2CF3254C" w14:textId="77777777" w:rsidR="00D94FC2" w:rsidRDefault="00D94FC2" w:rsidP="00A30CD4">
            <w:pPr>
              <w:jc w:val="center"/>
              <w:rPr>
                <w:rFonts w:ascii="Tahoma" w:hAnsi="Tahoma" w:cs="Tahoma"/>
                <w:sz w:val="16"/>
              </w:rPr>
            </w:pPr>
          </w:p>
        </w:tc>
      </w:tr>
      <w:tr w:rsidR="00672267" w14:paraId="3AA7C81E" w14:textId="77777777" w:rsidTr="006F6732">
        <w:trPr>
          <w:cantSplit/>
        </w:trPr>
        <w:tc>
          <w:tcPr>
            <w:tcW w:w="10620" w:type="dxa"/>
            <w:gridSpan w:val="5"/>
            <w:shd w:val="clear" w:color="auto" w:fill="606060"/>
          </w:tcPr>
          <w:p w14:paraId="732DAF37" w14:textId="77777777" w:rsidR="00672267" w:rsidRPr="00D800C8" w:rsidRDefault="00407979" w:rsidP="00A30CD4">
            <w:pPr>
              <w:rPr>
                <w:rFonts w:ascii="Tahoma" w:hAnsi="Tahoma" w:cs="Tahoma"/>
                <w:b/>
                <w:bCs/>
                <w:iCs/>
                <w:color w:val="FFFFFF"/>
                <w:sz w:val="16"/>
              </w:rPr>
            </w:pPr>
            <w:r>
              <w:rPr>
                <w:rFonts w:ascii="Tahoma" w:hAnsi="Tahoma" w:cs="Tahoma"/>
                <w:b/>
                <w:bCs/>
                <w:iCs/>
                <w:color w:val="FFFFFF"/>
                <w:sz w:val="16"/>
              </w:rPr>
              <w:t>PRINTERS</w:t>
            </w:r>
          </w:p>
        </w:tc>
      </w:tr>
      <w:tr w:rsidR="00B1595E" w14:paraId="2513B3BA" w14:textId="77777777" w:rsidTr="006F6732">
        <w:trPr>
          <w:cantSplit/>
        </w:trPr>
        <w:tc>
          <w:tcPr>
            <w:tcW w:w="483" w:type="dxa"/>
          </w:tcPr>
          <w:p w14:paraId="51B4F98B" w14:textId="77777777" w:rsidR="00B1595E" w:rsidRDefault="00253DE9" w:rsidP="00B1595E">
            <w:pPr>
              <w:jc w:val="center"/>
              <w:rPr>
                <w:rFonts w:ascii="Tahoma" w:hAnsi="Tahoma" w:cs="Tahoma"/>
                <w:sz w:val="16"/>
              </w:rPr>
            </w:pPr>
            <w:r>
              <w:rPr>
                <w:rFonts w:ascii="Tahoma" w:hAnsi="Tahoma" w:cs="Tahoma"/>
                <w:sz w:val="16"/>
              </w:rPr>
              <w:t>1</w:t>
            </w:r>
          </w:p>
        </w:tc>
        <w:tc>
          <w:tcPr>
            <w:tcW w:w="4137" w:type="dxa"/>
          </w:tcPr>
          <w:p w14:paraId="26D630C0" w14:textId="4A876F74" w:rsidR="00B1595E" w:rsidRDefault="007906A5" w:rsidP="00B1595E">
            <w:pPr>
              <w:rPr>
                <w:rFonts w:ascii="Tahoma" w:hAnsi="Tahoma" w:cs="Tahoma"/>
                <w:sz w:val="16"/>
              </w:rPr>
            </w:pPr>
            <w:r>
              <w:rPr>
                <w:rFonts w:ascii="Tahoma" w:hAnsi="Tahoma" w:cs="Tahoma"/>
                <w:sz w:val="16"/>
              </w:rPr>
              <w:t>Laser</w:t>
            </w:r>
            <w:r w:rsidR="00D94FC2">
              <w:rPr>
                <w:rFonts w:ascii="Tahoma" w:hAnsi="Tahoma" w:cs="Tahoma"/>
                <w:sz w:val="16"/>
              </w:rPr>
              <w:t xml:space="preserve"> BW Printer</w:t>
            </w:r>
          </w:p>
          <w:p w14:paraId="0218F4C5" w14:textId="77777777" w:rsidR="00D94FC2" w:rsidRDefault="00D94FC2" w:rsidP="00B1595E">
            <w:pPr>
              <w:rPr>
                <w:rFonts w:ascii="Tahoma" w:hAnsi="Tahoma" w:cs="Tahoma"/>
                <w:sz w:val="16"/>
              </w:rPr>
            </w:pPr>
            <w:r>
              <w:rPr>
                <w:rFonts w:ascii="Tahoma" w:hAnsi="Tahoma" w:cs="Tahoma"/>
                <w:sz w:val="16"/>
              </w:rPr>
              <w:t>- 50% toner; paper not included</w:t>
            </w:r>
          </w:p>
          <w:p w14:paraId="1272D3D4" w14:textId="77777777" w:rsidR="00D94FC2" w:rsidRPr="00D94FC2" w:rsidRDefault="00D94FC2" w:rsidP="00B1595E">
            <w:pPr>
              <w:rPr>
                <w:rFonts w:ascii="Tahoma" w:hAnsi="Tahoma" w:cs="Tahoma"/>
                <w:sz w:val="16"/>
              </w:rPr>
            </w:pPr>
            <w:r>
              <w:rPr>
                <w:rFonts w:ascii="Tahoma" w:hAnsi="Tahoma" w:cs="Tahoma"/>
                <w:sz w:val="16"/>
              </w:rPr>
              <w:t>- new toner @ $220 per set</w:t>
            </w:r>
          </w:p>
        </w:tc>
        <w:tc>
          <w:tcPr>
            <w:tcW w:w="1900" w:type="dxa"/>
            <w:vAlign w:val="center"/>
          </w:tcPr>
          <w:p w14:paraId="5A353093" w14:textId="6951719A" w:rsidR="00B1595E" w:rsidRDefault="00E24210" w:rsidP="00B1595E">
            <w:pPr>
              <w:jc w:val="center"/>
              <w:rPr>
                <w:rFonts w:ascii="Tahoma" w:hAnsi="Tahoma" w:cs="Tahoma"/>
                <w:sz w:val="16"/>
              </w:rPr>
            </w:pPr>
            <w:r>
              <w:rPr>
                <w:rFonts w:ascii="Tahoma" w:hAnsi="Tahoma" w:cs="Tahoma"/>
                <w:sz w:val="16"/>
              </w:rPr>
              <w:t>35</w:t>
            </w:r>
            <w:r w:rsidR="00396DBF">
              <w:rPr>
                <w:rFonts w:ascii="Tahoma" w:hAnsi="Tahoma" w:cs="Tahoma"/>
                <w:sz w:val="16"/>
              </w:rPr>
              <w:t>0.00</w:t>
            </w:r>
          </w:p>
        </w:tc>
        <w:tc>
          <w:tcPr>
            <w:tcW w:w="1492" w:type="dxa"/>
          </w:tcPr>
          <w:p w14:paraId="45956FF6" w14:textId="77777777" w:rsidR="00B1595E" w:rsidRDefault="00B1595E" w:rsidP="00B1595E">
            <w:pPr>
              <w:jc w:val="center"/>
              <w:rPr>
                <w:rFonts w:ascii="Tahoma" w:hAnsi="Tahoma" w:cs="Tahoma"/>
                <w:sz w:val="16"/>
              </w:rPr>
            </w:pPr>
          </w:p>
        </w:tc>
        <w:tc>
          <w:tcPr>
            <w:tcW w:w="2608" w:type="dxa"/>
          </w:tcPr>
          <w:p w14:paraId="10F5142D" w14:textId="77777777" w:rsidR="00B1595E" w:rsidRDefault="00B1595E" w:rsidP="00B1595E">
            <w:pPr>
              <w:jc w:val="center"/>
              <w:rPr>
                <w:rFonts w:ascii="Tahoma" w:hAnsi="Tahoma" w:cs="Tahoma"/>
                <w:sz w:val="16"/>
              </w:rPr>
            </w:pPr>
          </w:p>
        </w:tc>
      </w:tr>
      <w:tr w:rsidR="00B1595E" w14:paraId="427246C4" w14:textId="77777777" w:rsidTr="006F6732">
        <w:trPr>
          <w:cantSplit/>
        </w:trPr>
        <w:tc>
          <w:tcPr>
            <w:tcW w:w="483" w:type="dxa"/>
          </w:tcPr>
          <w:p w14:paraId="7FE2B4F1" w14:textId="77777777" w:rsidR="00B1595E" w:rsidRDefault="00253DE9" w:rsidP="00B1595E">
            <w:pPr>
              <w:jc w:val="center"/>
              <w:rPr>
                <w:rFonts w:ascii="Tahoma" w:hAnsi="Tahoma" w:cs="Tahoma"/>
                <w:sz w:val="16"/>
              </w:rPr>
            </w:pPr>
            <w:r>
              <w:rPr>
                <w:rFonts w:ascii="Tahoma" w:hAnsi="Tahoma" w:cs="Tahoma"/>
                <w:sz w:val="16"/>
              </w:rPr>
              <w:t>2</w:t>
            </w:r>
          </w:p>
        </w:tc>
        <w:tc>
          <w:tcPr>
            <w:tcW w:w="4137" w:type="dxa"/>
          </w:tcPr>
          <w:p w14:paraId="3744819B" w14:textId="2BE579D6" w:rsidR="00B1595E" w:rsidRDefault="003F3B9B" w:rsidP="00B1595E">
            <w:pPr>
              <w:rPr>
                <w:rFonts w:ascii="Tahoma" w:hAnsi="Tahoma" w:cs="Tahoma"/>
                <w:sz w:val="16"/>
              </w:rPr>
            </w:pPr>
            <w:r>
              <w:rPr>
                <w:rFonts w:ascii="Tahoma" w:hAnsi="Tahoma" w:cs="Tahoma"/>
                <w:sz w:val="16"/>
              </w:rPr>
              <w:t>MFP color</w:t>
            </w:r>
            <w:r w:rsidR="00E24210">
              <w:rPr>
                <w:rFonts w:ascii="Tahoma" w:hAnsi="Tahoma" w:cs="Tahoma"/>
                <w:sz w:val="16"/>
              </w:rPr>
              <w:t xml:space="preserve"> laser</w:t>
            </w:r>
            <w:r>
              <w:rPr>
                <w:rFonts w:ascii="Tahoma" w:hAnsi="Tahoma" w:cs="Tahoma"/>
                <w:sz w:val="16"/>
              </w:rPr>
              <w:t xml:space="preserve"> printer</w:t>
            </w:r>
          </w:p>
          <w:p w14:paraId="5A2CDB1E" w14:textId="77777777" w:rsidR="00D94FC2" w:rsidRDefault="00D94FC2" w:rsidP="00D94FC2">
            <w:pPr>
              <w:rPr>
                <w:rFonts w:ascii="Tahoma" w:hAnsi="Tahoma" w:cs="Tahoma"/>
                <w:sz w:val="16"/>
              </w:rPr>
            </w:pPr>
            <w:r>
              <w:rPr>
                <w:rFonts w:ascii="Tahoma" w:hAnsi="Tahoma" w:cs="Tahoma"/>
                <w:sz w:val="16"/>
              </w:rPr>
              <w:t>- 50% toner; paper not included</w:t>
            </w:r>
          </w:p>
          <w:p w14:paraId="05DEF681" w14:textId="77777777" w:rsidR="00D94FC2" w:rsidRDefault="00D94FC2" w:rsidP="00D94FC2">
            <w:pPr>
              <w:rPr>
                <w:rFonts w:ascii="Tahoma" w:hAnsi="Tahoma" w:cs="Tahoma"/>
                <w:sz w:val="16"/>
              </w:rPr>
            </w:pPr>
            <w:r>
              <w:rPr>
                <w:rFonts w:ascii="Tahoma" w:hAnsi="Tahoma" w:cs="Tahoma"/>
                <w:sz w:val="16"/>
              </w:rPr>
              <w:t xml:space="preserve">- new toner @ $250 per </w:t>
            </w:r>
            <w:r w:rsidR="00935451">
              <w:rPr>
                <w:rFonts w:ascii="Tahoma" w:hAnsi="Tahoma" w:cs="Tahoma"/>
                <w:sz w:val="16"/>
              </w:rPr>
              <w:t>colour (CYMK)</w:t>
            </w:r>
          </w:p>
        </w:tc>
        <w:tc>
          <w:tcPr>
            <w:tcW w:w="1900" w:type="dxa"/>
            <w:vAlign w:val="center"/>
          </w:tcPr>
          <w:p w14:paraId="55A355DB" w14:textId="4A484ECC" w:rsidR="00B1595E" w:rsidRDefault="003F3B9B" w:rsidP="00B1595E">
            <w:pPr>
              <w:jc w:val="center"/>
              <w:rPr>
                <w:rFonts w:ascii="Tahoma" w:hAnsi="Tahoma" w:cs="Tahoma"/>
                <w:sz w:val="16"/>
              </w:rPr>
            </w:pPr>
            <w:r>
              <w:rPr>
                <w:rFonts w:ascii="Tahoma" w:hAnsi="Tahoma" w:cs="Tahoma"/>
                <w:sz w:val="16"/>
              </w:rPr>
              <w:t>5</w:t>
            </w:r>
            <w:r w:rsidR="00E24210">
              <w:rPr>
                <w:rFonts w:ascii="Tahoma" w:hAnsi="Tahoma" w:cs="Tahoma"/>
                <w:sz w:val="16"/>
              </w:rPr>
              <w:t>2</w:t>
            </w:r>
            <w:r w:rsidR="00396DBF">
              <w:rPr>
                <w:rFonts w:ascii="Tahoma" w:hAnsi="Tahoma" w:cs="Tahoma"/>
                <w:sz w:val="16"/>
              </w:rPr>
              <w:t>0.00</w:t>
            </w:r>
          </w:p>
        </w:tc>
        <w:tc>
          <w:tcPr>
            <w:tcW w:w="1492" w:type="dxa"/>
          </w:tcPr>
          <w:p w14:paraId="762185BA" w14:textId="77777777" w:rsidR="00B1595E" w:rsidRDefault="00B1595E" w:rsidP="00B1595E">
            <w:pPr>
              <w:jc w:val="center"/>
              <w:rPr>
                <w:rFonts w:ascii="Tahoma" w:hAnsi="Tahoma" w:cs="Tahoma"/>
                <w:sz w:val="16"/>
              </w:rPr>
            </w:pPr>
          </w:p>
        </w:tc>
        <w:tc>
          <w:tcPr>
            <w:tcW w:w="2608" w:type="dxa"/>
          </w:tcPr>
          <w:p w14:paraId="7F14223C" w14:textId="77777777" w:rsidR="00B1595E" w:rsidRDefault="00B1595E" w:rsidP="00B1595E">
            <w:pPr>
              <w:jc w:val="center"/>
              <w:rPr>
                <w:rFonts w:ascii="Tahoma" w:hAnsi="Tahoma" w:cs="Tahoma"/>
                <w:sz w:val="16"/>
              </w:rPr>
            </w:pPr>
          </w:p>
        </w:tc>
      </w:tr>
      <w:tr w:rsidR="00B1595E" w14:paraId="1BFBFD1E" w14:textId="77777777" w:rsidTr="006F6732">
        <w:trPr>
          <w:cantSplit/>
        </w:trPr>
        <w:tc>
          <w:tcPr>
            <w:tcW w:w="483" w:type="dxa"/>
          </w:tcPr>
          <w:p w14:paraId="3511A77E" w14:textId="77777777" w:rsidR="00B1595E" w:rsidRDefault="00253DE9" w:rsidP="00B1595E">
            <w:pPr>
              <w:jc w:val="center"/>
              <w:rPr>
                <w:rFonts w:ascii="Tahoma" w:hAnsi="Tahoma" w:cs="Tahoma"/>
                <w:sz w:val="16"/>
              </w:rPr>
            </w:pPr>
            <w:r>
              <w:rPr>
                <w:rFonts w:ascii="Tahoma" w:hAnsi="Tahoma" w:cs="Tahoma"/>
                <w:sz w:val="16"/>
              </w:rPr>
              <w:t>3</w:t>
            </w:r>
          </w:p>
        </w:tc>
        <w:tc>
          <w:tcPr>
            <w:tcW w:w="4137" w:type="dxa"/>
          </w:tcPr>
          <w:p w14:paraId="015361E5" w14:textId="44B975D7" w:rsidR="00B1595E" w:rsidRDefault="00D94FC2" w:rsidP="00B1595E">
            <w:pPr>
              <w:rPr>
                <w:rFonts w:ascii="Tahoma" w:hAnsi="Tahoma" w:cs="Tahoma"/>
                <w:sz w:val="16"/>
              </w:rPr>
            </w:pPr>
            <w:r>
              <w:rPr>
                <w:rFonts w:ascii="Tahoma" w:hAnsi="Tahoma" w:cs="Tahoma"/>
                <w:sz w:val="16"/>
              </w:rPr>
              <w:t>Inkjet Printer</w:t>
            </w:r>
          </w:p>
          <w:p w14:paraId="76DF4EDA" w14:textId="77777777" w:rsidR="00D94FC2" w:rsidRDefault="00D94FC2" w:rsidP="00D94FC2">
            <w:pPr>
              <w:rPr>
                <w:rFonts w:ascii="Tahoma" w:hAnsi="Tahoma" w:cs="Tahoma"/>
                <w:sz w:val="16"/>
              </w:rPr>
            </w:pPr>
            <w:r>
              <w:rPr>
                <w:rFonts w:ascii="Tahoma" w:hAnsi="Tahoma" w:cs="Tahoma"/>
                <w:sz w:val="16"/>
              </w:rPr>
              <w:t>-  50% toner; paper not included</w:t>
            </w:r>
          </w:p>
          <w:p w14:paraId="6FE0F808" w14:textId="77777777" w:rsidR="00D94FC2" w:rsidRDefault="00D94FC2" w:rsidP="00D94FC2">
            <w:pPr>
              <w:rPr>
                <w:rFonts w:ascii="Tahoma" w:hAnsi="Tahoma" w:cs="Tahoma"/>
                <w:sz w:val="16"/>
              </w:rPr>
            </w:pPr>
            <w:r>
              <w:rPr>
                <w:rFonts w:ascii="Tahoma" w:hAnsi="Tahoma" w:cs="Tahoma"/>
                <w:sz w:val="16"/>
              </w:rPr>
              <w:t xml:space="preserve">-  new toner @ $35 per </w:t>
            </w:r>
            <w:r w:rsidR="002B477D">
              <w:rPr>
                <w:rFonts w:ascii="Tahoma" w:hAnsi="Tahoma" w:cs="Tahoma"/>
                <w:sz w:val="16"/>
              </w:rPr>
              <w:t>colour (CYMK)</w:t>
            </w:r>
          </w:p>
        </w:tc>
        <w:tc>
          <w:tcPr>
            <w:tcW w:w="1900" w:type="dxa"/>
            <w:vAlign w:val="center"/>
          </w:tcPr>
          <w:p w14:paraId="2498336F" w14:textId="77777777" w:rsidR="00B1595E" w:rsidRDefault="00D94FC2" w:rsidP="00B1595E">
            <w:pPr>
              <w:jc w:val="center"/>
              <w:rPr>
                <w:rFonts w:ascii="Tahoma" w:hAnsi="Tahoma" w:cs="Tahoma"/>
                <w:sz w:val="16"/>
              </w:rPr>
            </w:pPr>
            <w:r>
              <w:rPr>
                <w:rFonts w:ascii="Tahoma" w:hAnsi="Tahoma" w:cs="Tahoma"/>
                <w:sz w:val="16"/>
              </w:rPr>
              <w:t>120.00</w:t>
            </w:r>
          </w:p>
        </w:tc>
        <w:tc>
          <w:tcPr>
            <w:tcW w:w="1492" w:type="dxa"/>
          </w:tcPr>
          <w:p w14:paraId="7DF9EBC8" w14:textId="77777777" w:rsidR="00B1595E" w:rsidRDefault="00B1595E" w:rsidP="00B1595E">
            <w:pPr>
              <w:jc w:val="center"/>
              <w:rPr>
                <w:rFonts w:ascii="Tahoma" w:hAnsi="Tahoma" w:cs="Tahoma"/>
                <w:sz w:val="16"/>
              </w:rPr>
            </w:pPr>
          </w:p>
        </w:tc>
        <w:tc>
          <w:tcPr>
            <w:tcW w:w="2608" w:type="dxa"/>
          </w:tcPr>
          <w:p w14:paraId="77D75C47" w14:textId="77777777" w:rsidR="00B1595E" w:rsidRDefault="00B1595E" w:rsidP="00B1595E">
            <w:pPr>
              <w:jc w:val="center"/>
              <w:rPr>
                <w:rFonts w:ascii="Tahoma" w:hAnsi="Tahoma" w:cs="Tahoma"/>
                <w:sz w:val="16"/>
              </w:rPr>
            </w:pPr>
          </w:p>
        </w:tc>
      </w:tr>
      <w:tr w:rsidR="00407979" w14:paraId="43800283" w14:textId="77777777" w:rsidTr="006F6732">
        <w:trPr>
          <w:cantSplit/>
        </w:trPr>
        <w:tc>
          <w:tcPr>
            <w:tcW w:w="10620" w:type="dxa"/>
            <w:gridSpan w:val="5"/>
            <w:shd w:val="clear" w:color="auto" w:fill="606060"/>
          </w:tcPr>
          <w:p w14:paraId="2D2A1BFA" w14:textId="77777777" w:rsidR="00407979" w:rsidRDefault="00E95F05" w:rsidP="00407979">
            <w:pPr>
              <w:rPr>
                <w:rFonts w:ascii="Tahoma" w:hAnsi="Tahoma" w:cs="Tahoma"/>
                <w:sz w:val="16"/>
              </w:rPr>
            </w:pPr>
            <w:r>
              <w:rPr>
                <w:rFonts w:ascii="Tahoma" w:hAnsi="Tahoma" w:cs="Tahoma"/>
                <w:b/>
                <w:bCs/>
                <w:iCs/>
                <w:color w:val="FFFFFF"/>
                <w:sz w:val="16"/>
              </w:rPr>
              <w:t>DISPLAY PANELS  &amp; TOUCH SCREENS</w:t>
            </w:r>
          </w:p>
        </w:tc>
      </w:tr>
      <w:tr w:rsidR="00253DE9" w14:paraId="755473AA" w14:textId="77777777" w:rsidTr="006F6732">
        <w:trPr>
          <w:cantSplit/>
        </w:trPr>
        <w:tc>
          <w:tcPr>
            <w:tcW w:w="483" w:type="dxa"/>
          </w:tcPr>
          <w:p w14:paraId="20ED3A60" w14:textId="77777777" w:rsidR="00253DE9" w:rsidRDefault="00F541B4" w:rsidP="00253DE9">
            <w:pPr>
              <w:jc w:val="center"/>
              <w:rPr>
                <w:rFonts w:ascii="Tahoma" w:hAnsi="Tahoma" w:cs="Tahoma"/>
                <w:sz w:val="16"/>
              </w:rPr>
            </w:pPr>
            <w:r>
              <w:rPr>
                <w:rFonts w:ascii="Tahoma" w:hAnsi="Tahoma" w:cs="Tahoma"/>
                <w:sz w:val="16"/>
              </w:rPr>
              <w:t>1</w:t>
            </w:r>
          </w:p>
        </w:tc>
        <w:tc>
          <w:tcPr>
            <w:tcW w:w="4137" w:type="dxa"/>
          </w:tcPr>
          <w:p w14:paraId="47E54619" w14:textId="77777777" w:rsidR="00253DE9" w:rsidRDefault="00396DBF" w:rsidP="00396DBF">
            <w:pPr>
              <w:rPr>
                <w:rFonts w:ascii="Tahoma" w:hAnsi="Tahoma" w:cs="Tahoma"/>
                <w:sz w:val="16"/>
              </w:rPr>
            </w:pPr>
            <w:r>
              <w:rPr>
                <w:rFonts w:ascii="Tahoma" w:hAnsi="Tahoma" w:cs="Tahoma"/>
                <w:sz w:val="16"/>
              </w:rPr>
              <w:t xml:space="preserve">22” LCD Computer </w:t>
            </w:r>
            <w:r w:rsidR="00253DE9">
              <w:rPr>
                <w:rFonts w:ascii="Tahoma" w:hAnsi="Tahoma" w:cs="Tahoma"/>
                <w:sz w:val="16"/>
              </w:rPr>
              <w:t>Monitor (No Sound)</w:t>
            </w:r>
          </w:p>
        </w:tc>
        <w:tc>
          <w:tcPr>
            <w:tcW w:w="1900" w:type="dxa"/>
            <w:vAlign w:val="center"/>
          </w:tcPr>
          <w:p w14:paraId="41BF0306" w14:textId="70D27401" w:rsidR="007906A5" w:rsidRDefault="007906A5" w:rsidP="007906A5">
            <w:pPr>
              <w:jc w:val="center"/>
              <w:rPr>
                <w:rFonts w:ascii="Tahoma" w:hAnsi="Tahoma" w:cs="Tahoma"/>
                <w:sz w:val="16"/>
              </w:rPr>
            </w:pPr>
            <w:r>
              <w:rPr>
                <w:rFonts w:ascii="Tahoma" w:hAnsi="Tahoma" w:cs="Tahoma"/>
                <w:sz w:val="16"/>
              </w:rPr>
              <w:t>1</w:t>
            </w:r>
            <w:r w:rsidR="00E24210">
              <w:rPr>
                <w:rFonts w:ascii="Tahoma" w:hAnsi="Tahoma" w:cs="Tahoma"/>
                <w:sz w:val="16"/>
              </w:rPr>
              <w:t>5</w:t>
            </w:r>
            <w:r>
              <w:rPr>
                <w:rFonts w:ascii="Tahoma" w:hAnsi="Tahoma" w:cs="Tahoma"/>
                <w:sz w:val="16"/>
              </w:rPr>
              <w:t>0.00</w:t>
            </w:r>
          </w:p>
        </w:tc>
        <w:tc>
          <w:tcPr>
            <w:tcW w:w="1492" w:type="dxa"/>
          </w:tcPr>
          <w:p w14:paraId="57E3E421" w14:textId="77777777" w:rsidR="00253DE9" w:rsidRDefault="00253DE9" w:rsidP="00253DE9">
            <w:pPr>
              <w:jc w:val="center"/>
              <w:rPr>
                <w:rFonts w:ascii="Tahoma" w:hAnsi="Tahoma" w:cs="Tahoma"/>
                <w:sz w:val="16"/>
              </w:rPr>
            </w:pPr>
          </w:p>
        </w:tc>
        <w:tc>
          <w:tcPr>
            <w:tcW w:w="2608" w:type="dxa"/>
          </w:tcPr>
          <w:p w14:paraId="5CB3B5DB" w14:textId="77777777" w:rsidR="00253DE9" w:rsidRDefault="00253DE9" w:rsidP="00253DE9">
            <w:pPr>
              <w:jc w:val="center"/>
              <w:rPr>
                <w:rFonts w:ascii="Tahoma" w:hAnsi="Tahoma" w:cs="Tahoma"/>
                <w:sz w:val="16"/>
              </w:rPr>
            </w:pPr>
          </w:p>
        </w:tc>
      </w:tr>
      <w:tr w:rsidR="00396DBF" w14:paraId="03921197" w14:textId="77777777" w:rsidTr="006F6732">
        <w:trPr>
          <w:cantSplit/>
        </w:trPr>
        <w:tc>
          <w:tcPr>
            <w:tcW w:w="483" w:type="dxa"/>
          </w:tcPr>
          <w:p w14:paraId="3E865E85" w14:textId="0E1694D1" w:rsidR="00396DBF" w:rsidRDefault="00846F73" w:rsidP="00253DE9">
            <w:pPr>
              <w:jc w:val="center"/>
              <w:rPr>
                <w:rFonts w:ascii="Tahoma" w:hAnsi="Tahoma" w:cs="Tahoma"/>
                <w:sz w:val="16"/>
              </w:rPr>
            </w:pPr>
            <w:r>
              <w:rPr>
                <w:rFonts w:ascii="Tahoma" w:hAnsi="Tahoma" w:cs="Tahoma"/>
                <w:sz w:val="16"/>
              </w:rPr>
              <w:t>2</w:t>
            </w:r>
          </w:p>
        </w:tc>
        <w:tc>
          <w:tcPr>
            <w:tcW w:w="4137" w:type="dxa"/>
          </w:tcPr>
          <w:p w14:paraId="43E4DD85" w14:textId="77777777" w:rsidR="00396DBF" w:rsidRDefault="00396DBF" w:rsidP="00D94FC2">
            <w:pPr>
              <w:rPr>
                <w:rFonts w:ascii="Tahoma" w:hAnsi="Tahoma" w:cs="Tahoma"/>
                <w:sz w:val="16"/>
              </w:rPr>
            </w:pPr>
            <w:r>
              <w:rPr>
                <w:rFonts w:ascii="Tahoma" w:hAnsi="Tahoma" w:cs="Tahoma"/>
                <w:sz w:val="16"/>
              </w:rPr>
              <w:t>32” LED TV (Full-HD) – USB Port</w:t>
            </w:r>
            <w:r w:rsidR="007C320B">
              <w:rPr>
                <w:rFonts w:ascii="Tahoma" w:hAnsi="Tahoma" w:cs="Tahoma"/>
                <w:sz w:val="16"/>
              </w:rPr>
              <w:t xml:space="preserve">  with Floor Stand</w:t>
            </w:r>
          </w:p>
        </w:tc>
        <w:tc>
          <w:tcPr>
            <w:tcW w:w="1900" w:type="dxa"/>
            <w:vAlign w:val="center"/>
          </w:tcPr>
          <w:p w14:paraId="3E1322EA" w14:textId="1137EAC3" w:rsidR="00396DBF" w:rsidRDefault="00D7370D" w:rsidP="00253DE9">
            <w:pPr>
              <w:jc w:val="center"/>
              <w:rPr>
                <w:rFonts w:ascii="Tahoma" w:hAnsi="Tahoma" w:cs="Tahoma"/>
                <w:sz w:val="16"/>
              </w:rPr>
            </w:pPr>
            <w:r>
              <w:rPr>
                <w:rFonts w:ascii="Tahoma" w:hAnsi="Tahoma" w:cs="Tahoma"/>
                <w:sz w:val="16"/>
              </w:rPr>
              <w:t>270.00</w:t>
            </w:r>
          </w:p>
        </w:tc>
        <w:tc>
          <w:tcPr>
            <w:tcW w:w="1492" w:type="dxa"/>
          </w:tcPr>
          <w:p w14:paraId="7F2F3E8D" w14:textId="46440ECC" w:rsidR="00396DBF" w:rsidRDefault="00396DBF" w:rsidP="00253DE9">
            <w:pPr>
              <w:jc w:val="center"/>
              <w:rPr>
                <w:rFonts w:ascii="Tahoma" w:hAnsi="Tahoma" w:cs="Tahoma"/>
                <w:sz w:val="16"/>
              </w:rPr>
            </w:pPr>
          </w:p>
        </w:tc>
        <w:tc>
          <w:tcPr>
            <w:tcW w:w="2608" w:type="dxa"/>
          </w:tcPr>
          <w:p w14:paraId="527F955E" w14:textId="77777777" w:rsidR="00396DBF" w:rsidRDefault="00396DBF" w:rsidP="00253DE9">
            <w:pPr>
              <w:jc w:val="center"/>
              <w:rPr>
                <w:rFonts w:ascii="Tahoma" w:hAnsi="Tahoma" w:cs="Tahoma"/>
                <w:sz w:val="16"/>
              </w:rPr>
            </w:pPr>
          </w:p>
        </w:tc>
      </w:tr>
      <w:tr w:rsidR="00396DBF" w14:paraId="7AFE220E" w14:textId="77777777" w:rsidTr="006F6732">
        <w:trPr>
          <w:cantSplit/>
        </w:trPr>
        <w:tc>
          <w:tcPr>
            <w:tcW w:w="483" w:type="dxa"/>
          </w:tcPr>
          <w:p w14:paraId="15B98A8D" w14:textId="189DA902" w:rsidR="00396DBF" w:rsidRDefault="00846F73" w:rsidP="00253DE9">
            <w:pPr>
              <w:jc w:val="center"/>
              <w:rPr>
                <w:rFonts w:ascii="Tahoma" w:hAnsi="Tahoma" w:cs="Tahoma"/>
                <w:sz w:val="16"/>
              </w:rPr>
            </w:pPr>
            <w:r>
              <w:rPr>
                <w:rFonts w:ascii="Tahoma" w:hAnsi="Tahoma" w:cs="Tahoma"/>
                <w:sz w:val="16"/>
              </w:rPr>
              <w:t>3</w:t>
            </w:r>
          </w:p>
        </w:tc>
        <w:tc>
          <w:tcPr>
            <w:tcW w:w="4137" w:type="dxa"/>
          </w:tcPr>
          <w:p w14:paraId="0A04FBA6" w14:textId="77777777" w:rsidR="00396DBF" w:rsidRDefault="00396DBF" w:rsidP="00D94FC2">
            <w:pPr>
              <w:rPr>
                <w:rFonts w:ascii="Tahoma" w:hAnsi="Tahoma" w:cs="Tahoma"/>
                <w:sz w:val="16"/>
              </w:rPr>
            </w:pPr>
            <w:r>
              <w:rPr>
                <w:rFonts w:ascii="Tahoma" w:hAnsi="Tahoma" w:cs="Tahoma"/>
                <w:sz w:val="16"/>
              </w:rPr>
              <w:t xml:space="preserve">42” LED TV (Full-HD) – USB Port </w:t>
            </w:r>
            <w:r w:rsidR="007C320B">
              <w:rPr>
                <w:rFonts w:ascii="Tahoma" w:hAnsi="Tahoma" w:cs="Tahoma"/>
                <w:sz w:val="16"/>
              </w:rPr>
              <w:t xml:space="preserve"> with Floor Stand</w:t>
            </w:r>
          </w:p>
        </w:tc>
        <w:tc>
          <w:tcPr>
            <w:tcW w:w="1900" w:type="dxa"/>
            <w:vAlign w:val="center"/>
          </w:tcPr>
          <w:p w14:paraId="7C36BA29" w14:textId="1B451BDE" w:rsidR="00396DBF" w:rsidRDefault="00D7370D" w:rsidP="00253DE9">
            <w:pPr>
              <w:jc w:val="center"/>
              <w:rPr>
                <w:rFonts w:ascii="Tahoma" w:hAnsi="Tahoma" w:cs="Tahoma"/>
                <w:sz w:val="16"/>
              </w:rPr>
            </w:pPr>
            <w:r>
              <w:rPr>
                <w:rFonts w:ascii="Tahoma" w:hAnsi="Tahoma" w:cs="Tahoma"/>
                <w:sz w:val="16"/>
              </w:rPr>
              <w:t>36</w:t>
            </w:r>
            <w:r w:rsidR="007C320B">
              <w:rPr>
                <w:rFonts w:ascii="Tahoma" w:hAnsi="Tahoma" w:cs="Tahoma"/>
                <w:sz w:val="16"/>
              </w:rPr>
              <w:t>0.00</w:t>
            </w:r>
          </w:p>
        </w:tc>
        <w:tc>
          <w:tcPr>
            <w:tcW w:w="1492" w:type="dxa"/>
          </w:tcPr>
          <w:p w14:paraId="5A90B333" w14:textId="77777777" w:rsidR="00396DBF" w:rsidRDefault="00396DBF" w:rsidP="00253DE9">
            <w:pPr>
              <w:jc w:val="center"/>
              <w:rPr>
                <w:rFonts w:ascii="Tahoma" w:hAnsi="Tahoma" w:cs="Tahoma"/>
                <w:sz w:val="16"/>
              </w:rPr>
            </w:pPr>
          </w:p>
        </w:tc>
        <w:tc>
          <w:tcPr>
            <w:tcW w:w="2608" w:type="dxa"/>
          </w:tcPr>
          <w:p w14:paraId="7C37928D" w14:textId="77777777" w:rsidR="00396DBF" w:rsidRDefault="00396DBF" w:rsidP="00253DE9">
            <w:pPr>
              <w:jc w:val="center"/>
              <w:rPr>
                <w:rFonts w:ascii="Tahoma" w:hAnsi="Tahoma" w:cs="Tahoma"/>
                <w:sz w:val="16"/>
              </w:rPr>
            </w:pPr>
          </w:p>
        </w:tc>
      </w:tr>
      <w:tr w:rsidR="007906A5" w14:paraId="51B957F0" w14:textId="77777777" w:rsidTr="006F6732">
        <w:trPr>
          <w:cantSplit/>
        </w:trPr>
        <w:tc>
          <w:tcPr>
            <w:tcW w:w="483" w:type="dxa"/>
          </w:tcPr>
          <w:p w14:paraId="4DED6CCD" w14:textId="37C90835" w:rsidR="007906A5" w:rsidRDefault="00846F73" w:rsidP="00253DE9">
            <w:pPr>
              <w:jc w:val="center"/>
              <w:rPr>
                <w:rFonts w:ascii="Tahoma" w:hAnsi="Tahoma" w:cs="Tahoma"/>
                <w:sz w:val="16"/>
              </w:rPr>
            </w:pPr>
            <w:r>
              <w:rPr>
                <w:rFonts w:ascii="Tahoma" w:hAnsi="Tahoma" w:cs="Tahoma"/>
                <w:sz w:val="16"/>
              </w:rPr>
              <w:t>4</w:t>
            </w:r>
          </w:p>
        </w:tc>
        <w:tc>
          <w:tcPr>
            <w:tcW w:w="4137" w:type="dxa"/>
          </w:tcPr>
          <w:p w14:paraId="2873E17F" w14:textId="3FA24C1B" w:rsidR="007906A5" w:rsidRDefault="007906A5" w:rsidP="00D94FC2">
            <w:pPr>
              <w:rPr>
                <w:rFonts w:ascii="Tahoma" w:hAnsi="Tahoma" w:cs="Tahoma"/>
                <w:sz w:val="16"/>
              </w:rPr>
            </w:pPr>
            <w:r>
              <w:rPr>
                <w:rFonts w:ascii="Tahoma" w:hAnsi="Tahoma" w:cs="Tahoma"/>
                <w:sz w:val="16"/>
              </w:rPr>
              <w:t>47” LED TV (Full-HD) – USB Port  with Floor Stand</w:t>
            </w:r>
          </w:p>
        </w:tc>
        <w:tc>
          <w:tcPr>
            <w:tcW w:w="1900" w:type="dxa"/>
            <w:vAlign w:val="center"/>
          </w:tcPr>
          <w:p w14:paraId="009E83A2" w14:textId="09F03386" w:rsidR="007906A5" w:rsidRDefault="00D7370D" w:rsidP="00253DE9">
            <w:pPr>
              <w:jc w:val="center"/>
              <w:rPr>
                <w:rFonts w:ascii="Tahoma" w:hAnsi="Tahoma" w:cs="Tahoma"/>
                <w:sz w:val="16"/>
              </w:rPr>
            </w:pPr>
            <w:r>
              <w:rPr>
                <w:rFonts w:ascii="Tahoma" w:hAnsi="Tahoma" w:cs="Tahoma"/>
                <w:sz w:val="16"/>
              </w:rPr>
              <w:t>58</w:t>
            </w:r>
            <w:r w:rsidR="007906A5">
              <w:rPr>
                <w:rFonts w:ascii="Tahoma" w:hAnsi="Tahoma" w:cs="Tahoma"/>
                <w:sz w:val="16"/>
              </w:rPr>
              <w:t>0.00</w:t>
            </w:r>
          </w:p>
        </w:tc>
        <w:tc>
          <w:tcPr>
            <w:tcW w:w="1492" w:type="dxa"/>
          </w:tcPr>
          <w:p w14:paraId="5C2C7DB2" w14:textId="77777777" w:rsidR="007906A5" w:rsidRDefault="007906A5" w:rsidP="00253DE9">
            <w:pPr>
              <w:jc w:val="center"/>
              <w:rPr>
                <w:rFonts w:ascii="Tahoma" w:hAnsi="Tahoma" w:cs="Tahoma"/>
                <w:sz w:val="16"/>
              </w:rPr>
            </w:pPr>
          </w:p>
        </w:tc>
        <w:tc>
          <w:tcPr>
            <w:tcW w:w="2608" w:type="dxa"/>
          </w:tcPr>
          <w:p w14:paraId="31DEF713" w14:textId="77777777" w:rsidR="007906A5" w:rsidRDefault="007906A5" w:rsidP="00253DE9">
            <w:pPr>
              <w:jc w:val="center"/>
              <w:rPr>
                <w:rFonts w:ascii="Tahoma" w:hAnsi="Tahoma" w:cs="Tahoma"/>
                <w:sz w:val="16"/>
              </w:rPr>
            </w:pPr>
          </w:p>
        </w:tc>
      </w:tr>
      <w:tr w:rsidR="00396DBF" w14:paraId="5A4B5C32" w14:textId="77777777" w:rsidTr="006F6732">
        <w:trPr>
          <w:cantSplit/>
        </w:trPr>
        <w:tc>
          <w:tcPr>
            <w:tcW w:w="483" w:type="dxa"/>
          </w:tcPr>
          <w:p w14:paraId="026D7697" w14:textId="6B08CCED" w:rsidR="00396DBF" w:rsidRDefault="00846F73" w:rsidP="00253DE9">
            <w:pPr>
              <w:jc w:val="center"/>
              <w:rPr>
                <w:rFonts w:ascii="Tahoma" w:hAnsi="Tahoma" w:cs="Tahoma"/>
                <w:sz w:val="16"/>
              </w:rPr>
            </w:pPr>
            <w:r>
              <w:rPr>
                <w:rFonts w:ascii="Tahoma" w:hAnsi="Tahoma" w:cs="Tahoma"/>
                <w:sz w:val="16"/>
              </w:rPr>
              <w:t>5</w:t>
            </w:r>
          </w:p>
        </w:tc>
        <w:tc>
          <w:tcPr>
            <w:tcW w:w="4137" w:type="dxa"/>
          </w:tcPr>
          <w:p w14:paraId="3C6B29F1" w14:textId="5DB29324" w:rsidR="00396DBF" w:rsidRDefault="00846F73" w:rsidP="00D94FC2">
            <w:pPr>
              <w:rPr>
                <w:rFonts w:ascii="Tahoma" w:hAnsi="Tahoma" w:cs="Tahoma"/>
                <w:sz w:val="16"/>
              </w:rPr>
            </w:pPr>
            <w:r>
              <w:rPr>
                <w:rFonts w:ascii="Tahoma" w:hAnsi="Tahoma" w:cs="Tahoma"/>
                <w:sz w:val="16"/>
              </w:rPr>
              <w:t>55” LE</w:t>
            </w:r>
            <w:r w:rsidR="00396DBF">
              <w:rPr>
                <w:rFonts w:ascii="Tahoma" w:hAnsi="Tahoma" w:cs="Tahoma"/>
                <w:sz w:val="16"/>
              </w:rPr>
              <w:t>D TV (Full-HD) – USB Port</w:t>
            </w:r>
            <w:r w:rsidR="007C320B">
              <w:rPr>
                <w:rFonts w:ascii="Tahoma" w:hAnsi="Tahoma" w:cs="Tahoma"/>
                <w:sz w:val="16"/>
              </w:rPr>
              <w:t xml:space="preserve">  with Floor Stand</w:t>
            </w:r>
          </w:p>
        </w:tc>
        <w:tc>
          <w:tcPr>
            <w:tcW w:w="1900" w:type="dxa"/>
            <w:vAlign w:val="center"/>
          </w:tcPr>
          <w:p w14:paraId="7634C709" w14:textId="487B4C44" w:rsidR="00396DBF" w:rsidRDefault="00D7370D" w:rsidP="00E24210">
            <w:pPr>
              <w:jc w:val="center"/>
              <w:rPr>
                <w:rFonts w:ascii="Tahoma" w:hAnsi="Tahoma" w:cs="Tahoma"/>
                <w:sz w:val="16"/>
              </w:rPr>
            </w:pPr>
            <w:r>
              <w:rPr>
                <w:rFonts w:ascii="Tahoma" w:hAnsi="Tahoma" w:cs="Tahoma"/>
                <w:sz w:val="16"/>
              </w:rPr>
              <w:t>78</w:t>
            </w:r>
            <w:r w:rsidR="007906A5">
              <w:rPr>
                <w:rFonts w:ascii="Tahoma" w:hAnsi="Tahoma" w:cs="Tahoma"/>
                <w:sz w:val="16"/>
              </w:rPr>
              <w:t>0.00</w:t>
            </w:r>
          </w:p>
        </w:tc>
        <w:tc>
          <w:tcPr>
            <w:tcW w:w="1492" w:type="dxa"/>
          </w:tcPr>
          <w:p w14:paraId="61C495DC" w14:textId="77777777" w:rsidR="00396DBF" w:rsidRDefault="00396DBF" w:rsidP="00253DE9">
            <w:pPr>
              <w:jc w:val="center"/>
              <w:rPr>
                <w:rFonts w:ascii="Tahoma" w:hAnsi="Tahoma" w:cs="Tahoma"/>
                <w:sz w:val="16"/>
              </w:rPr>
            </w:pPr>
          </w:p>
        </w:tc>
        <w:tc>
          <w:tcPr>
            <w:tcW w:w="2608" w:type="dxa"/>
          </w:tcPr>
          <w:p w14:paraId="4DB600D9" w14:textId="77777777" w:rsidR="00396DBF" w:rsidRDefault="00396DBF" w:rsidP="00253DE9">
            <w:pPr>
              <w:jc w:val="center"/>
              <w:rPr>
                <w:rFonts w:ascii="Tahoma" w:hAnsi="Tahoma" w:cs="Tahoma"/>
                <w:sz w:val="16"/>
              </w:rPr>
            </w:pPr>
          </w:p>
        </w:tc>
      </w:tr>
      <w:tr w:rsidR="00396DBF" w14:paraId="4805A14E" w14:textId="77777777" w:rsidTr="006F6732">
        <w:trPr>
          <w:cantSplit/>
        </w:trPr>
        <w:tc>
          <w:tcPr>
            <w:tcW w:w="483" w:type="dxa"/>
          </w:tcPr>
          <w:p w14:paraId="3950BB0E" w14:textId="5F7B95AC" w:rsidR="00396DBF" w:rsidRDefault="00846F73" w:rsidP="00253DE9">
            <w:pPr>
              <w:jc w:val="center"/>
              <w:rPr>
                <w:rFonts w:ascii="Tahoma" w:hAnsi="Tahoma" w:cs="Tahoma"/>
                <w:sz w:val="16"/>
              </w:rPr>
            </w:pPr>
            <w:r>
              <w:rPr>
                <w:rFonts w:ascii="Tahoma" w:hAnsi="Tahoma" w:cs="Tahoma"/>
                <w:sz w:val="16"/>
              </w:rPr>
              <w:t>6</w:t>
            </w:r>
          </w:p>
        </w:tc>
        <w:tc>
          <w:tcPr>
            <w:tcW w:w="4137" w:type="dxa"/>
          </w:tcPr>
          <w:p w14:paraId="6924CF44" w14:textId="14092C04" w:rsidR="00396DBF" w:rsidRDefault="00396DBF" w:rsidP="007C320B">
            <w:pPr>
              <w:rPr>
                <w:rFonts w:ascii="Tahoma" w:hAnsi="Tahoma" w:cs="Tahoma"/>
                <w:b/>
                <w:sz w:val="16"/>
              </w:rPr>
            </w:pPr>
            <w:r>
              <w:rPr>
                <w:rFonts w:ascii="Tahoma" w:hAnsi="Tahoma" w:cs="Tahoma"/>
                <w:sz w:val="16"/>
              </w:rPr>
              <w:t>6</w:t>
            </w:r>
            <w:r w:rsidR="007C320B">
              <w:rPr>
                <w:rFonts w:ascii="Tahoma" w:hAnsi="Tahoma" w:cs="Tahoma"/>
                <w:sz w:val="16"/>
              </w:rPr>
              <w:t>5</w:t>
            </w:r>
            <w:r>
              <w:rPr>
                <w:rFonts w:ascii="Tahoma" w:hAnsi="Tahoma" w:cs="Tahoma"/>
                <w:sz w:val="16"/>
              </w:rPr>
              <w:t xml:space="preserve">” </w:t>
            </w:r>
            <w:r w:rsidR="00846F73">
              <w:rPr>
                <w:rFonts w:ascii="Tahoma" w:hAnsi="Tahoma" w:cs="Tahoma"/>
                <w:sz w:val="16"/>
              </w:rPr>
              <w:t>LED TV (Full-HD) – USB Port  with Floor Stand</w:t>
            </w:r>
          </w:p>
        </w:tc>
        <w:tc>
          <w:tcPr>
            <w:tcW w:w="1900" w:type="dxa"/>
            <w:vAlign w:val="center"/>
          </w:tcPr>
          <w:p w14:paraId="443052F9" w14:textId="6456620F" w:rsidR="00396DBF" w:rsidRDefault="00D7370D" w:rsidP="00D94FC2">
            <w:pPr>
              <w:tabs>
                <w:tab w:val="left" w:pos="600"/>
                <w:tab w:val="center" w:pos="909"/>
              </w:tabs>
              <w:jc w:val="center"/>
              <w:rPr>
                <w:rFonts w:ascii="Tahoma" w:hAnsi="Tahoma" w:cs="Tahoma"/>
                <w:sz w:val="16"/>
              </w:rPr>
            </w:pPr>
            <w:r>
              <w:rPr>
                <w:rFonts w:ascii="Tahoma" w:hAnsi="Tahoma" w:cs="Tahoma"/>
                <w:sz w:val="16"/>
              </w:rPr>
              <w:t>1180.00</w:t>
            </w:r>
          </w:p>
        </w:tc>
        <w:tc>
          <w:tcPr>
            <w:tcW w:w="1492" w:type="dxa"/>
          </w:tcPr>
          <w:p w14:paraId="0CEBEA2F" w14:textId="77777777" w:rsidR="00396DBF" w:rsidRDefault="00396DBF" w:rsidP="00253DE9">
            <w:pPr>
              <w:jc w:val="center"/>
              <w:rPr>
                <w:rFonts w:ascii="Tahoma" w:hAnsi="Tahoma" w:cs="Tahoma"/>
                <w:sz w:val="16"/>
              </w:rPr>
            </w:pPr>
          </w:p>
        </w:tc>
        <w:tc>
          <w:tcPr>
            <w:tcW w:w="2608" w:type="dxa"/>
          </w:tcPr>
          <w:p w14:paraId="5183CABD" w14:textId="77777777" w:rsidR="00396DBF" w:rsidRDefault="00396DBF" w:rsidP="00253DE9">
            <w:pPr>
              <w:jc w:val="center"/>
              <w:rPr>
                <w:rFonts w:ascii="Tahoma" w:hAnsi="Tahoma" w:cs="Tahoma"/>
                <w:sz w:val="16"/>
              </w:rPr>
            </w:pPr>
          </w:p>
        </w:tc>
      </w:tr>
      <w:tr w:rsidR="007906A5" w14:paraId="162BE0A4" w14:textId="77777777" w:rsidTr="006F6732">
        <w:trPr>
          <w:cantSplit/>
        </w:trPr>
        <w:tc>
          <w:tcPr>
            <w:tcW w:w="483" w:type="dxa"/>
          </w:tcPr>
          <w:p w14:paraId="78821C26" w14:textId="1B30F7A3" w:rsidR="007906A5" w:rsidRDefault="00846F73" w:rsidP="007906A5">
            <w:pPr>
              <w:jc w:val="center"/>
              <w:rPr>
                <w:rFonts w:ascii="Tahoma" w:hAnsi="Tahoma" w:cs="Tahoma"/>
                <w:sz w:val="16"/>
              </w:rPr>
            </w:pPr>
            <w:r>
              <w:rPr>
                <w:rFonts w:ascii="Tahoma" w:hAnsi="Tahoma" w:cs="Tahoma"/>
                <w:sz w:val="16"/>
              </w:rPr>
              <w:t>7</w:t>
            </w:r>
          </w:p>
        </w:tc>
        <w:tc>
          <w:tcPr>
            <w:tcW w:w="4137" w:type="dxa"/>
          </w:tcPr>
          <w:p w14:paraId="327ED039" w14:textId="26B279B8" w:rsidR="007906A5" w:rsidRDefault="007906A5" w:rsidP="007906A5">
            <w:pPr>
              <w:rPr>
                <w:rFonts w:ascii="Tahoma" w:hAnsi="Tahoma" w:cs="Tahoma"/>
                <w:sz w:val="16"/>
              </w:rPr>
            </w:pPr>
            <w:r>
              <w:rPr>
                <w:rFonts w:ascii="Tahoma" w:hAnsi="Tahoma" w:cs="Tahoma"/>
                <w:sz w:val="16"/>
              </w:rPr>
              <w:t xml:space="preserve">75” </w:t>
            </w:r>
            <w:r w:rsidR="00846F73">
              <w:rPr>
                <w:rFonts w:ascii="Tahoma" w:hAnsi="Tahoma" w:cs="Tahoma"/>
                <w:sz w:val="16"/>
              </w:rPr>
              <w:t>LED TV (Full-HD) – USB Port  with Floor Stand</w:t>
            </w:r>
          </w:p>
        </w:tc>
        <w:tc>
          <w:tcPr>
            <w:tcW w:w="1900" w:type="dxa"/>
            <w:vAlign w:val="center"/>
          </w:tcPr>
          <w:p w14:paraId="4606DC45" w14:textId="075841FC" w:rsidR="007906A5" w:rsidRDefault="007906A5" w:rsidP="007906A5">
            <w:pPr>
              <w:tabs>
                <w:tab w:val="left" w:pos="600"/>
                <w:tab w:val="center" w:pos="909"/>
              </w:tabs>
              <w:jc w:val="center"/>
              <w:rPr>
                <w:rFonts w:ascii="Tahoma" w:hAnsi="Tahoma" w:cs="Tahoma"/>
                <w:sz w:val="16"/>
              </w:rPr>
            </w:pPr>
            <w:r>
              <w:rPr>
                <w:rFonts w:ascii="Tahoma" w:hAnsi="Tahoma" w:cs="Tahoma"/>
                <w:sz w:val="16"/>
              </w:rPr>
              <w:t>Upon request</w:t>
            </w:r>
          </w:p>
        </w:tc>
        <w:tc>
          <w:tcPr>
            <w:tcW w:w="1492" w:type="dxa"/>
          </w:tcPr>
          <w:p w14:paraId="103D1A70" w14:textId="77777777" w:rsidR="007906A5" w:rsidRDefault="007906A5" w:rsidP="007906A5">
            <w:pPr>
              <w:jc w:val="center"/>
              <w:rPr>
                <w:rFonts w:ascii="Tahoma" w:hAnsi="Tahoma" w:cs="Tahoma"/>
                <w:sz w:val="16"/>
              </w:rPr>
            </w:pPr>
          </w:p>
        </w:tc>
        <w:tc>
          <w:tcPr>
            <w:tcW w:w="2608" w:type="dxa"/>
          </w:tcPr>
          <w:p w14:paraId="132BE639" w14:textId="77777777" w:rsidR="007906A5" w:rsidRDefault="007906A5" w:rsidP="007906A5">
            <w:pPr>
              <w:jc w:val="center"/>
              <w:rPr>
                <w:rFonts w:ascii="Tahoma" w:hAnsi="Tahoma" w:cs="Tahoma"/>
                <w:sz w:val="16"/>
              </w:rPr>
            </w:pPr>
          </w:p>
        </w:tc>
      </w:tr>
      <w:tr w:rsidR="007906A5" w14:paraId="5C44C367" w14:textId="77777777" w:rsidTr="006F6732">
        <w:trPr>
          <w:cantSplit/>
        </w:trPr>
        <w:tc>
          <w:tcPr>
            <w:tcW w:w="483" w:type="dxa"/>
          </w:tcPr>
          <w:p w14:paraId="1B0A15B7" w14:textId="5AD25CF2" w:rsidR="007906A5" w:rsidRDefault="00846F73" w:rsidP="007906A5">
            <w:pPr>
              <w:jc w:val="center"/>
              <w:rPr>
                <w:rFonts w:ascii="Tahoma" w:hAnsi="Tahoma" w:cs="Tahoma"/>
                <w:sz w:val="16"/>
              </w:rPr>
            </w:pPr>
            <w:r>
              <w:rPr>
                <w:rFonts w:ascii="Tahoma" w:hAnsi="Tahoma" w:cs="Tahoma"/>
                <w:sz w:val="16"/>
              </w:rPr>
              <w:t>8</w:t>
            </w:r>
          </w:p>
        </w:tc>
        <w:tc>
          <w:tcPr>
            <w:tcW w:w="4137" w:type="dxa"/>
          </w:tcPr>
          <w:p w14:paraId="6CEFC1EE" w14:textId="77777777" w:rsidR="007906A5" w:rsidRDefault="007906A5" w:rsidP="007906A5">
            <w:pPr>
              <w:rPr>
                <w:rFonts w:ascii="Tahoma" w:hAnsi="Tahoma" w:cs="Tahoma"/>
                <w:sz w:val="16"/>
              </w:rPr>
            </w:pPr>
            <w:r>
              <w:rPr>
                <w:rFonts w:ascii="Tahoma" w:hAnsi="Tahoma" w:cs="Tahoma"/>
                <w:sz w:val="16"/>
              </w:rPr>
              <w:t>84” Ultra-HD(4K) Display Monitor  with Floor Stand</w:t>
            </w:r>
          </w:p>
        </w:tc>
        <w:tc>
          <w:tcPr>
            <w:tcW w:w="1900" w:type="dxa"/>
            <w:vAlign w:val="center"/>
          </w:tcPr>
          <w:p w14:paraId="44EFA6FF" w14:textId="77777777" w:rsidR="007906A5" w:rsidRDefault="007906A5" w:rsidP="007906A5">
            <w:pPr>
              <w:tabs>
                <w:tab w:val="left" w:pos="600"/>
                <w:tab w:val="center" w:pos="909"/>
              </w:tabs>
              <w:jc w:val="center"/>
              <w:rPr>
                <w:rFonts w:ascii="Tahoma" w:hAnsi="Tahoma" w:cs="Tahoma"/>
                <w:sz w:val="16"/>
              </w:rPr>
            </w:pPr>
            <w:r>
              <w:rPr>
                <w:rFonts w:ascii="Tahoma" w:hAnsi="Tahoma" w:cs="Tahoma"/>
                <w:sz w:val="16"/>
              </w:rPr>
              <w:t>Upon request</w:t>
            </w:r>
          </w:p>
        </w:tc>
        <w:tc>
          <w:tcPr>
            <w:tcW w:w="1492" w:type="dxa"/>
          </w:tcPr>
          <w:p w14:paraId="38E64EE4" w14:textId="77777777" w:rsidR="007906A5" w:rsidRDefault="007906A5" w:rsidP="007906A5">
            <w:pPr>
              <w:jc w:val="center"/>
              <w:rPr>
                <w:rFonts w:ascii="Tahoma" w:hAnsi="Tahoma" w:cs="Tahoma"/>
                <w:sz w:val="16"/>
              </w:rPr>
            </w:pPr>
          </w:p>
        </w:tc>
        <w:tc>
          <w:tcPr>
            <w:tcW w:w="2608" w:type="dxa"/>
          </w:tcPr>
          <w:p w14:paraId="766D5AE4" w14:textId="77777777" w:rsidR="007906A5" w:rsidRDefault="007906A5" w:rsidP="007906A5">
            <w:pPr>
              <w:jc w:val="center"/>
              <w:rPr>
                <w:rFonts w:ascii="Tahoma" w:hAnsi="Tahoma" w:cs="Tahoma"/>
                <w:sz w:val="16"/>
              </w:rPr>
            </w:pPr>
          </w:p>
        </w:tc>
      </w:tr>
      <w:tr w:rsidR="007906A5" w14:paraId="31F8AC1C" w14:textId="77777777" w:rsidTr="006F6732">
        <w:trPr>
          <w:cantSplit/>
        </w:trPr>
        <w:tc>
          <w:tcPr>
            <w:tcW w:w="483" w:type="dxa"/>
          </w:tcPr>
          <w:p w14:paraId="550939E2" w14:textId="41890BF6" w:rsidR="007906A5" w:rsidRDefault="00846F73" w:rsidP="007906A5">
            <w:pPr>
              <w:jc w:val="center"/>
              <w:rPr>
                <w:rFonts w:ascii="Tahoma" w:hAnsi="Tahoma" w:cs="Tahoma"/>
                <w:sz w:val="16"/>
              </w:rPr>
            </w:pPr>
            <w:r>
              <w:rPr>
                <w:rFonts w:ascii="Tahoma" w:hAnsi="Tahoma" w:cs="Tahoma"/>
                <w:sz w:val="16"/>
              </w:rPr>
              <w:t>9</w:t>
            </w:r>
          </w:p>
        </w:tc>
        <w:tc>
          <w:tcPr>
            <w:tcW w:w="4137" w:type="dxa"/>
          </w:tcPr>
          <w:p w14:paraId="5DFE696B" w14:textId="77777777" w:rsidR="007906A5" w:rsidRDefault="007906A5" w:rsidP="007906A5">
            <w:pPr>
              <w:rPr>
                <w:rFonts w:ascii="Tahoma" w:hAnsi="Tahoma" w:cs="Tahoma"/>
                <w:sz w:val="16"/>
              </w:rPr>
            </w:pPr>
            <w:r>
              <w:rPr>
                <w:rFonts w:ascii="Tahoma" w:hAnsi="Tahoma" w:cs="Tahoma"/>
                <w:sz w:val="16"/>
              </w:rPr>
              <w:t>Seamless LCD Wall 2 x 2 / 3 x 3 / 4 x 4</w:t>
            </w:r>
          </w:p>
        </w:tc>
        <w:tc>
          <w:tcPr>
            <w:tcW w:w="1900" w:type="dxa"/>
            <w:vAlign w:val="center"/>
          </w:tcPr>
          <w:p w14:paraId="041F114E" w14:textId="77777777" w:rsidR="007906A5" w:rsidRDefault="007906A5" w:rsidP="007906A5">
            <w:pPr>
              <w:tabs>
                <w:tab w:val="left" w:pos="600"/>
                <w:tab w:val="center" w:pos="909"/>
              </w:tabs>
              <w:jc w:val="center"/>
              <w:rPr>
                <w:rFonts w:ascii="Tahoma" w:hAnsi="Tahoma" w:cs="Tahoma"/>
                <w:sz w:val="16"/>
              </w:rPr>
            </w:pPr>
            <w:r>
              <w:rPr>
                <w:rFonts w:ascii="Tahoma" w:hAnsi="Tahoma" w:cs="Tahoma"/>
                <w:sz w:val="16"/>
              </w:rPr>
              <w:t>Upon request</w:t>
            </w:r>
          </w:p>
        </w:tc>
        <w:tc>
          <w:tcPr>
            <w:tcW w:w="1492" w:type="dxa"/>
          </w:tcPr>
          <w:p w14:paraId="36E7923C" w14:textId="77777777" w:rsidR="007906A5" w:rsidRDefault="007906A5" w:rsidP="007906A5">
            <w:pPr>
              <w:jc w:val="center"/>
              <w:rPr>
                <w:rFonts w:ascii="Tahoma" w:hAnsi="Tahoma" w:cs="Tahoma"/>
                <w:sz w:val="16"/>
              </w:rPr>
            </w:pPr>
          </w:p>
        </w:tc>
        <w:tc>
          <w:tcPr>
            <w:tcW w:w="2608" w:type="dxa"/>
          </w:tcPr>
          <w:p w14:paraId="6CE1EAC6" w14:textId="77777777" w:rsidR="007906A5" w:rsidRDefault="007906A5" w:rsidP="007906A5">
            <w:pPr>
              <w:jc w:val="center"/>
              <w:rPr>
                <w:rFonts w:ascii="Tahoma" w:hAnsi="Tahoma" w:cs="Tahoma"/>
                <w:sz w:val="16"/>
              </w:rPr>
            </w:pPr>
          </w:p>
        </w:tc>
      </w:tr>
      <w:tr w:rsidR="007906A5" w14:paraId="1C7A3831" w14:textId="77777777" w:rsidTr="006F6732">
        <w:trPr>
          <w:cantSplit/>
        </w:trPr>
        <w:tc>
          <w:tcPr>
            <w:tcW w:w="483" w:type="dxa"/>
          </w:tcPr>
          <w:p w14:paraId="2EED555B" w14:textId="7FB66826" w:rsidR="007906A5" w:rsidRDefault="007906A5" w:rsidP="007906A5">
            <w:pPr>
              <w:jc w:val="center"/>
              <w:rPr>
                <w:rFonts w:ascii="Tahoma" w:hAnsi="Tahoma" w:cs="Tahoma"/>
                <w:sz w:val="16"/>
              </w:rPr>
            </w:pPr>
            <w:r>
              <w:rPr>
                <w:rFonts w:ascii="Tahoma" w:hAnsi="Tahoma" w:cs="Tahoma"/>
                <w:sz w:val="16"/>
              </w:rPr>
              <w:t>1</w:t>
            </w:r>
            <w:r w:rsidR="00846F73">
              <w:rPr>
                <w:rFonts w:ascii="Tahoma" w:hAnsi="Tahoma" w:cs="Tahoma"/>
                <w:sz w:val="16"/>
              </w:rPr>
              <w:t>0</w:t>
            </w:r>
          </w:p>
        </w:tc>
        <w:tc>
          <w:tcPr>
            <w:tcW w:w="4137" w:type="dxa"/>
          </w:tcPr>
          <w:p w14:paraId="61F05B33" w14:textId="7B085F51" w:rsidR="007906A5" w:rsidRDefault="007906A5" w:rsidP="007906A5">
            <w:pPr>
              <w:rPr>
                <w:rFonts w:ascii="Tahoma" w:hAnsi="Tahoma" w:cs="Tahoma"/>
                <w:sz w:val="16"/>
              </w:rPr>
            </w:pPr>
            <w:r>
              <w:rPr>
                <w:rFonts w:ascii="Tahoma" w:hAnsi="Tahoma" w:cs="Tahoma"/>
                <w:sz w:val="16"/>
              </w:rPr>
              <w:t xml:space="preserve">P2.6 LED video wall </w:t>
            </w:r>
          </w:p>
        </w:tc>
        <w:tc>
          <w:tcPr>
            <w:tcW w:w="1900" w:type="dxa"/>
            <w:vAlign w:val="center"/>
          </w:tcPr>
          <w:p w14:paraId="5CE796E1" w14:textId="3792723F" w:rsidR="007906A5" w:rsidRDefault="007906A5" w:rsidP="007906A5">
            <w:pPr>
              <w:jc w:val="center"/>
              <w:rPr>
                <w:rFonts w:ascii="Tahoma" w:hAnsi="Tahoma" w:cs="Tahoma"/>
                <w:sz w:val="16"/>
              </w:rPr>
            </w:pPr>
            <w:r>
              <w:rPr>
                <w:rFonts w:ascii="Tahoma" w:hAnsi="Tahoma" w:cs="Tahoma"/>
                <w:sz w:val="16"/>
              </w:rPr>
              <w:t>Upon request</w:t>
            </w:r>
          </w:p>
        </w:tc>
        <w:tc>
          <w:tcPr>
            <w:tcW w:w="1492" w:type="dxa"/>
          </w:tcPr>
          <w:p w14:paraId="3B943066" w14:textId="77777777" w:rsidR="007906A5" w:rsidRDefault="007906A5" w:rsidP="007906A5">
            <w:pPr>
              <w:jc w:val="center"/>
              <w:rPr>
                <w:rFonts w:ascii="Tahoma" w:hAnsi="Tahoma" w:cs="Tahoma"/>
                <w:sz w:val="16"/>
              </w:rPr>
            </w:pPr>
          </w:p>
        </w:tc>
        <w:tc>
          <w:tcPr>
            <w:tcW w:w="2608" w:type="dxa"/>
          </w:tcPr>
          <w:p w14:paraId="3F1179CB" w14:textId="77777777" w:rsidR="007906A5" w:rsidRDefault="007906A5" w:rsidP="007906A5">
            <w:pPr>
              <w:jc w:val="center"/>
              <w:rPr>
                <w:rFonts w:ascii="Tahoma" w:hAnsi="Tahoma" w:cs="Tahoma"/>
                <w:sz w:val="16"/>
              </w:rPr>
            </w:pPr>
          </w:p>
        </w:tc>
      </w:tr>
      <w:tr w:rsidR="007906A5" w14:paraId="2F116566" w14:textId="77777777" w:rsidTr="006F6732">
        <w:trPr>
          <w:cantSplit/>
        </w:trPr>
        <w:tc>
          <w:tcPr>
            <w:tcW w:w="483" w:type="dxa"/>
          </w:tcPr>
          <w:p w14:paraId="2BEF8384" w14:textId="3D83D443" w:rsidR="007906A5" w:rsidRDefault="007906A5" w:rsidP="007906A5">
            <w:pPr>
              <w:jc w:val="center"/>
              <w:rPr>
                <w:rFonts w:ascii="Tahoma" w:hAnsi="Tahoma" w:cs="Tahoma"/>
                <w:sz w:val="16"/>
              </w:rPr>
            </w:pPr>
            <w:r>
              <w:rPr>
                <w:rFonts w:ascii="Tahoma" w:hAnsi="Tahoma" w:cs="Tahoma"/>
                <w:sz w:val="16"/>
              </w:rPr>
              <w:lastRenderedPageBreak/>
              <w:t>1</w:t>
            </w:r>
            <w:r w:rsidR="00846F73">
              <w:rPr>
                <w:rFonts w:ascii="Tahoma" w:hAnsi="Tahoma" w:cs="Tahoma"/>
                <w:sz w:val="16"/>
              </w:rPr>
              <w:t>1</w:t>
            </w:r>
          </w:p>
        </w:tc>
        <w:tc>
          <w:tcPr>
            <w:tcW w:w="4137" w:type="dxa"/>
          </w:tcPr>
          <w:p w14:paraId="1E953486" w14:textId="77777777" w:rsidR="007906A5" w:rsidRDefault="007906A5" w:rsidP="007906A5">
            <w:pPr>
              <w:rPr>
                <w:rFonts w:ascii="Tahoma" w:hAnsi="Tahoma" w:cs="Tahoma"/>
                <w:b/>
                <w:sz w:val="16"/>
              </w:rPr>
            </w:pPr>
            <w:r>
              <w:rPr>
                <w:rFonts w:ascii="Tahoma" w:hAnsi="Tahoma" w:cs="Tahoma"/>
                <w:sz w:val="16"/>
              </w:rPr>
              <w:t xml:space="preserve">32” Single Touch screen (Overlay) – </w:t>
            </w:r>
            <w:r w:rsidRPr="00E95F05">
              <w:rPr>
                <w:rFonts w:ascii="Tahoma" w:hAnsi="Tahoma" w:cs="Tahoma"/>
                <w:b/>
                <w:sz w:val="16"/>
              </w:rPr>
              <w:t>CPU Required</w:t>
            </w:r>
          </w:p>
        </w:tc>
        <w:tc>
          <w:tcPr>
            <w:tcW w:w="1900" w:type="dxa"/>
            <w:vAlign w:val="center"/>
          </w:tcPr>
          <w:p w14:paraId="5D0CBCCA" w14:textId="0D049CED" w:rsidR="007906A5" w:rsidRDefault="007906A5" w:rsidP="007906A5">
            <w:pPr>
              <w:jc w:val="center"/>
              <w:rPr>
                <w:rFonts w:ascii="Tahoma" w:hAnsi="Tahoma" w:cs="Tahoma"/>
                <w:sz w:val="16"/>
              </w:rPr>
            </w:pPr>
            <w:r>
              <w:rPr>
                <w:rFonts w:ascii="Tahoma" w:hAnsi="Tahoma" w:cs="Tahoma"/>
                <w:sz w:val="16"/>
              </w:rPr>
              <w:t>950.00</w:t>
            </w:r>
          </w:p>
        </w:tc>
        <w:tc>
          <w:tcPr>
            <w:tcW w:w="1492" w:type="dxa"/>
          </w:tcPr>
          <w:p w14:paraId="4CB36F7E" w14:textId="77777777" w:rsidR="007906A5" w:rsidRDefault="007906A5" w:rsidP="007906A5">
            <w:pPr>
              <w:jc w:val="center"/>
              <w:rPr>
                <w:rFonts w:ascii="Tahoma" w:hAnsi="Tahoma" w:cs="Tahoma"/>
                <w:sz w:val="16"/>
              </w:rPr>
            </w:pPr>
          </w:p>
        </w:tc>
        <w:tc>
          <w:tcPr>
            <w:tcW w:w="2608" w:type="dxa"/>
          </w:tcPr>
          <w:p w14:paraId="1AC91403" w14:textId="77777777" w:rsidR="007906A5" w:rsidRDefault="007906A5" w:rsidP="007906A5">
            <w:pPr>
              <w:jc w:val="center"/>
              <w:rPr>
                <w:rFonts w:ascii="Tahoma" w:hAnsi="Tahoma" w:cs="Tahoma"/>
                <w:sz w:val="16"/>
              </w:rPr>
            </w:pPr>
          </w:p>
        </w:tc>
      </w:tr>
      <w:tr w:rsidR="007906A5" w14:paraId="27D975D3" w14:textId="77777777" w:rsidTr="006F6732">
        <w:trPr>
          <w:cantSplit/>
        </w:trPr>
        <w:tc>
          <w:tcPr>
            <w:tcW w:w="483" w:type="dxa"/>
            <w:tcBorders>
              <w:bottom w:val="single" w:sz="4" w:space="0" w:color="auto"/>
            </w:tcBorders>
          </w:tcPr>
          <w:p w14:paraId="496BB745" w14:textId="09DF1D45" w:rsidR="007906A5" w:rsidRDefault="007906A5" w:rsidP="007906A5">
            <w:pPr>
              <w:jc w:val="center"/>
              <w:rPr>
                <w:rFonts w:ascii="Tahoma" w:hAnsi="Tahoma" w:cs="Tahoma"/>
                <w:sz w:val="16"/>
              </w:rPr>
            </w:pPr>
            <w:r>
              <w:rPr>
                <w:rFonts w:ascii="Tahoma" w:hAnsi="Tahoma" w:cs="Tahoma"/>
                <w:sz w:val="16"/>
              </w:rPr>
              <w:t>1</w:t>
            </w:r>
            <w:r w:rsidR="00846F73">
              <w:rPr>
                <w:rFonts w:ascii="Tahoma" w:hAnsi="Tahoma" w:cs="Tahoma"/>
                <w:sz w:val="16"/>
              </w:rPr>
              <w:t>2</w:t>
            </w:r>
          </w:p>
        </w:tc>
        <w:tc>
          <w:tcPr>
            <w:tcW w:w="4137" w:type="dxa"/>
            <w:tcBorders>
              <w:bottom w:val="single" w:sz="4" w:space="0" w:color="auto"/>
            </w:tcBorders>
          </w:tcPr>
          <w:p w14:paraId="4462BB44" w14:textId="77777777" w:rsidR="007906A5" w:rsidRDefault="007906A5" w:rsidP="007906A5">
            <w:pPr>
              <w:rPr>
                <w:rFonts w:ascii="Tahoma" w:hAnsi="Tahoma" w:cs="Tahoma"/>
                <w:sz w:val="16"/>
              </w:rPr>
            </w:pPr>
            <w:r>
              <w:rPr>
                <w:rFonts w:ascii="Tahoma" w:hAnsi="Tahoma" w:cs="Tahoma"/>
                <w:sz w:val="16"/>
              </w:rPr>
              <w:t xml:space="preserve">46” Single Touch screen (Integrated) – </w:t>
            </w:r>
            <w:r w:rsidRPr="00E95F05">
              <w:rPr>
                <w:rFonts w:ascii="Tahoma" w:hAnsi="Tahoma" w:cs="Tahoma"/>
                <w:b/>
                <w:sz w:val="16"/>
              </w:rPr>
              <w:t>CPU Required</w:t>
            </w:r>
          </w:p>
        </w:tc>
        <w:tc>
          <w:tcPr>
            <w:tcW w:w="1900" w:type="dxa"/>
            <w:tcBorders>
              <w:bottom w:val="single" w:sz="4" w:space="0" w:color="auto"/>
            </w:tcBorders>
            <w:vAlign w:val="center"/>
          </w:tcPr>
          <w:p w14:paraId="1AB6FA72" w14:textId="66C377CB" w:rsidR="007906A5" w:rsidRDefault="007906A5" w:rsidP="007906A5">
            <w:pPr>
              <w:tabs>
                <w:tab w:val="left" w:pos="600"/>
                <w:tab w:val="center" w:pos="909"/>
              </w:tabs>
              <w:jc w:val="center"/>
              <w:rPr>
                <w:rFonts w:ascii="Tahoma" w:hAnsi="Tahoma" w:cs="Tahoma"/>
                <w:sz w:val="16"/>
              </w:rPr>
            </w:pPr>
            <w:r>
              <w:rPr>
                <w:rFonts w:ascii="Tahoma" w:hAnsi="Tahoma" w:cs="Tahoma"/>
                <w:sz w:val="16"/>
              </w:rPr>
              <w:t>1500.00</w:t>
            </w:r>
          </w:p>
        </w:tc>
        <w:tc>
          <w:tcPr>
            <w:tcW w:w="1492" w:type="dxa"/>
            <w:tcBorders>
              <w:bottom w:val="single" w:sz="4" w:space="0" w:color="auto"/>
            </w:tcBorders>
          </w:tcPr>
          <w:p w14:paraId="78B2999D" w14:textId="77777777" w:rsidR="007906A5" w:rsidRDefault="007906A5" w:rsidP="007906A5">
            <w:pPr>
              <w:jc w:val="center"/>
              <w:rPr>
                <w:rFonts w:ascii="Tahoma" w:hAnsi="Tahoma" w:cs="Tahoma"/>
                <w:sz w:val="16"/>
              </w:rPr>
            </w:pPr>
          </w:p>
        </w:tc>
        <w:tc>
          <w:tcPr>
            <w:tcW w:w="2608" w:type="dxa"/>
            <w:tcBorders>
              <w:bottom w:val="single" w:sz="4" w:space="0" w:color="auto"/>
            </w:tcBorders>
          </w:tcPr>
          <w:p w14:paraId="76BC10B2" w14:textId="77777777" w:rsidR="007906A5" w:rsidRDefault="007906A5" w:rsidP="007906A5">
            <w:pPr>
              <w:jc w:val="center"/>
              <w:rPr>
                <w:rFonts w:ascii="Tahoma" w:hAnsi="Tahoma" w:cs="Tahoma"/>
                <w:sz w:val="16"/>
              </w:rPr>
            </w:pPr>
          </w:p>
        </w:tc>
      </w:tr>
      <w:tr w:rsidR="007906A5" w14:paraId="23A24E51" w14:textId="77777777" w:rsidTr="006F6732">
        <w:trPr>
          <w:cantSplit/>
        </w:trPr>
        <w:tc>
          <w:tcPr>
            <w:tcW w:w="483" w:type="dxa"/>
            <w:tcBorders>
              <w:bottom w:val="single" w:sz="4" w:space="0" w:color="auto"/>
            </w:tcBorders>
          </w:tcPr>
          <w:p w14:paraId="5C89EE8D" w14:textId="6A0282E0" w:rsidR="007906A5" w:rsidRDefault="007906A5" w:rsidP="007906A5">
            <w:pPr>
              <w:jc w:val="center"/>
              <w:rPr>
                <w:rFonts w:ascii="Tahoma" w:hAnsi="Tahoma" w:cs="Tahoma"/>
                <w:sz w:val="16"/>
              </w:rPr>
            </w:pPr>
            <w:r>
              <w:rPr>
                <w:rFonts w:ascii="Tahoma" w:hAnsi="Tahoma" w:cs="Tahoma"/>
                <w:sz w:val="16"/>
              </w:rPr>
              <w:t>1</w:t>
            </w:r>
            <w:r w:rsidR="00846F73">
              <w:rPr>
                <w:rFonts w:ascii="Tahoma" w:hAnsi="Tahoma" w:cs="Tahoma"/>
                <w:sz w:val="16"/>
              </w:rPr>
              <w:t>3</w:t>
            </w:r>
          </w:p>
        </w:tc>
        <w:tc>
          <w:tcPr>
            <w:tcW w:w="4137" w:type="dxa"/>
            <w:tcBorders>
              <w:bottom w:val="single" w:sz="4" w:space="0" w:color="auto"/>
            </w:tcBorders>
          </w:tcPr>
          <w:p w14:paraId="32917B54" w14:textId="77777777" w:rsidR="007906A5" w:rsidRDefault="007906A5" w:rsidP="007906A5">
            <w:pPr>
              <w:rPr>
                <w:rFonts w:ascii="Tahoma" w:hAnsi="Tahoma" w:cs="Tahoma"/>
                <w:sz w:val="16"/>
              </w:rPr>
            </w:pPr>
            <w:r>
              <w:rPr>
                <w:rFonts w:ascii="Tahoma" w:hAnsi="Tahoma" w:cs="Tahoma"/>
                <w:sz w:val="16"/>
              </w:rPr>
              <w:t>55” &amp; 84” Multi Touch screens</w:t>
            </w:r>
          </w:p>
        </w:tc>
        <w:tc>
          <w:tcPr>
            <w:tcW w:w="1900" w:type="dxa"/>
            <w:tcBorders>
              <w:bottom w:val="single" w:sz="4" w:space="0" w:color="auto"/>
            </w:tcBorders>
            <w:vAlign w:val="center"/>
          </w:tcPr>
          <w:p w14:paraId="123512C5" w14:textId="77777777" w:rsidR="007906A5" w:rsidRDefault="007906A5" w:rsidP="007906A5">
            <w:pPr>
              <w:tabs>
                <w:tab w:val="left" w:pos="600"/>
                <w:tab w:val="center" w:pos="909"/>
              </w:tabs>
              <w:jc w:val="center"/>
              <w:rPr>
                <w:rFonts w:ascii="Tahoma" w:hAnsi="Tahoma" w:cs="Tahoma"/>
                <w:sz w:val="16"/>
              </w:rPr>
            </w:pPr>
            <w:r>
              <w:rPr>
                <w:rFonts w:ascii="Tahoma" w:hAnsi="Tahoma" w:cs="Tahoma"/>
                <w:sz w:val="16"/>
              </w:rPr>
              <w:t>Upon request</w:t>
            </w:r>
          </w:p>
        </w:tc>
        <w:tc>
          <w:tcPr>
            <w:tcW w:w="1492" w:type="dxa"/>
            <w:tcBorders>
              <w:bottom w:val="single" w:sz="4" w:space="0" w:color="auto"/>
            </w:tcBorders>
          </w:tcPr>
          <w:p w14:paraId="191DCD76" w14:textId="77777777" w:rsidR="007906A5" w:rsidRDefault="007906A5" w:rsidP="007906A5">
            <w:pPr>
              <w:jc w:val="center"/>
              <w:rPr>
                <w:rFonts w:ascii="Tahoma" w:hAnsi="Tahoma" w:cs="Tahoma"/>
                <w:sz w:val="16"/>
              </w:rPr>
            </w:pPr>
          </w:p>
        </w:tc>
        <w:tc>
          <w:tcPr>
            <w:tcW w:w="2608" w:type="dxa"/>
            <w:tcBorders>
              <w:bottom w:val="single" w:sz="4" w:space="0" w:color="auto"/>
            </w:tcBorders>
          </w:tcPr>
          <w:p w14:paraId="275FDCB2" w14:textId="77777777" w:rsidR="007906A5" w:rsidRDefault="007906A5" w:rsidP="007906A5">
            <w:pPr>
              <w:jc w:val="center"/>
              <w:rPr>
                <w:rFonts w:ascii="Tahoma" w:hAnsi="Tahoma" w:cs="Tahoma"/>
                <w:sz w:val="16"/>
              </w:rPr>
            </w:pPr>
          </w:p>
        </w:tc>
      </w:tr>
      <w:tr w:rsidR="007906A5" w14:paraId="234EE7F9" w14:textId="77777777" w:rsidTr="006F6732">
        <w:trPr>
          <w:cantSplit/>
        </w:trPr>
        <w:tc>
          <w:tcPr>
            <w:tcW w:w="10620" w:type="dxa"/>
            <w:gridSpan w:val="5"/>
            <w:shd w:val="clear" w:color="auto" w:fill="606060"/>
          </w:tcPr>
          <w:p w14:paraId="24A32F00" w14:textId="77777777" w:rsidR="007906A5" w:rsidRDefault="007906A5" w:rsidP="007906A5">
            <w:pPr>
              <w:rPr>
                <w:rFonts w:ascii="Tahoma" w:hAnsi="Tahoma" w:cs="Tahoma"/>
                <w:sz w:val="16"/>
              </w:rPr>
            </w:pPr>
            <w:r>
              <w:rPr>
                <w:rFonts w:ascii="Tahoma" w:hAnsi="Tahoma" w:cs="Tahoma"/>
                <w:b/>
                <w:bCs/>
                <w:iCs/>
                <w:color w:val="FFFFFF"/>
                <w:sz w:val="16"/>
              </w:rPr>
              <w:t xml:space="preserve">NETWORK CONNECTIVITY </w:t>
            </w:r>
          </w:p>
        </w:tc>
      </w:tr>
      <w:tr w:rsidR="007906A5" w14:paraId="66050C0A" w14:textId="77777777" w:rsidTr="006F6732">
        <w:trPr>
          <w:cantSplit/>
        </w:trPr>
        <w:tc>
          <w:tcPr>
            <w:tcW w:w="483" w:type="dxa"/>
            <w:tcBorders>
              <w:bottom w:val="single" w:sz="4" w:space="0" w:color="auto"/>
            </w:tcBorders>
          </w:tcPr>
          <w:p w14:paraId="2525EE2F" w14:textId="77777777" w:rsidR="007906A5" w:rsidRDefault="007906A5" w:rsidP="007906A5">
            <w:pPr>
              <w:jc w:val="center"/>
              <w:rPr>
                <w:rFonts w:ascii="Tahoma" w:hAnsi="Tahoma" w:cs="Tahoma"/>
                <w:sz w:val="16"/>
              </w:rPr>
            </w:pPr>
            <w:r>
              <w:rPr>
                <w:rFonts w:ascii="Tahoma" w:hAnsi="Tahoma" w:cs="Tahoma"/>
                <w:sz w:val="16"/>
              </w:rPr>
              <w:t>1</w:t>
            </w:r>
          </w:p>
        </w:tc>
        <w:tc>
          <w:tcPr>
            <w:tcW w:w="4137" w:type="dxa"/>
            <w:tcBorders>
              <w:bottom w:val="single" w:sz="4" w:space="0" w:color="auto"/>
            </w:tcBorders>
          </w:tcPr>
          <w:p w14:paraId="3B2F59CA" w14:textId="77777777" w:rsidR="007906A5" w:rsidRDefault="007906A5" w:rsidP="007906A5">
            <w:pPr>
              <w:rPr>
                <w:rFonts w:ascii="Tahoma" w:hAnsi="Tahoma" w:cs="Tahoma"/>
                <w:bCs/>
                <w:sz w:val="16"/>
              </w:rPr>
            </w:pPr>
            <w:r>
              <w:rPr>
                <w:rFonts w:ascii="Tahoma" w:hAnsi="Tahoma" w:cs="Tahoma"/>
                <w:bCs/>
                <w:sz w:val="16"/>
              </w:rPr>
              <w:t xml:space="preserve">Network UTP cables (below 20m) </w:t>
            </w:r>
          </w:p>
          <w:p w14:paraId="2294769F" w14:textId="77777777" w:rsidR="007906A5" w:rsidRDefault="007906A5" w:rsidP="007906A5">
            <w:pPr>
              <w:rPr>
                <w:rFonts w:ascii="Tahoma" w:hAnsi="Tahoma" w:cs="Tahoma"/>
                <w:sz w:val="16"/>
              </w:rPr>
            </w:pPr>
            <w:r>
              <w:rPr>
                <w:rFonts w:ascii="Tahoma" w:hAnsi="Tahoma" w:cs="Tahoma"/>
                <w:bCs/>
                <w:sz w:val="16"/>
              </w:rPr>
              <w:t>– Manpower Required</w:t>
            </w:r>
          </w:p>
        </w:tc>
        <w:tc>
          <w:tcPr>
            <w:tcW w:w="1900" w:type="dxa"/>
            <w:tcBorders>
              <w:bottom w:val="single" w:sz="4" w:space="0" w:color="auto"/>
            </w:tcBorders>
            <w:vAlign w:val="center"/>
          </w:tcPr>
          <w:p w14:paraId="34977C3E" w14:textId="15EC629A" w:rsidR="007906A5" w:rsidRDefault="007906A5" w:rsidP="007906A5">
            <w:pPr>
              <w:tabs>
                <w:tab w:val="left" w:pos="600"/>
                <w:tab w:val="center" w:pos="909"/>
              </w:tabs>
              <w:jc w:val="center"/>
              <w:rPr>
                <w:rFonts w:ascii="Tahoma" w:hAnsi="Tahoma" w:cs="Tahoma"/>
                <w:sz w:val="16"/>
              </w:rPr>
            </w:pPr>
            <w:r>
              <w:rPr>
                <w:rFonts w:ascii="Tahoma" w:hAnsi="Tahoma" w:cs="Tahoma"/>
                <w:sz w:val="16"/>
              </w:rPr>
              <w:t>75.00/point</w:t>
            </w:r>
          </w:p>
        </w:tc>
        <w:tc>
          <w:tcPr>
            <w:tcW w:w="1492" w:type="dxa"/>
            <w:tcBorders>
              <w:bottom w:val="single" w:sz="4" w:space="0" w:color="auto"/>
            </w:tcBorders>
          </w:tcPr>
          <w:p w14:paraId="32861F21" w14:textId="77777777" w:rsidR="007906A5" w:rsidRDefault="007906A5" w:rsidP="007906A5">
            <w:pPr>
              <w:jc w:val="center"/>
              <w:rPr>
                <w:rFonts w:ascii="Tahoma" w:hAnsi="Tahoma" w:cs="Tahoma"/>
                <w:sz w:val="16"/>
              </w:rPr>
            </w:pPr>
          </w:p>
        </w:tc>
        <w:tc>
          <w:tcPr>
            <w:tcW w:w="2608" w:type="dxa"/>
            <w:tcBorders>
              <w:bottom w:val="single" w:sz="4" w:space="0" w:color="auto"/>
            </w:tcBorders>
          </w:tcPr>
          <w:p w14:paraId="5E650F33" w14:textId="77777777" w:rsidR="007906A5" w:rsidRDefault="007906A5" w:rsidP="007906A5">
            <w:pPr>
              <w:jc w:val="center"/>
              <w:rPr>
                <w:rFonts w:ascii="Tahoma" w:hAnsi="Tahoma" w:cs="Tahoma"/>
                <w:sz w:val="16"/>
              </w:rPr>
            </w:pPr>
          </w:p>
        </w:tc>
      </w:tr>
      <w:tr w:rsidR="007906A5" w14:paraId="5DA074BD" w14:textId="77777777" w:rsidTr="006F6732">
        <w:trPr>
          <w:cantSplit/>
        </w:trPr>
        <w:tc>
          <w:tcPr>
            <w:tcW w:w="483" w:type="dxa"/>
            <w:tcBorders>
              <w:bottom w:val="single" w:sz="4" w:space="0" w:color="auto"/>
            </w:tcBorders>
          </w:tcPr>
          <w:p w14:paraId="6AABC6C7" w14:textId="77777777" w:rsidR="007906A5" w:rsidRDefault="007906A5" w:rsidP="007906A5">
            <w:pPr>
              <w:jc w:val="center"/>
              <w:rPr>
                <w:rFonts w:ascii="Tahoma" w:hAnsi="Tahoma" w:cs="Tahoma"/>
                <w:sz w:val="16"/>
              </w:rPr>
            </w:pPr>
            <w:r>
              <w:rPr>
                <w:rFonts w:ascii="Tahoma" w:hAnsi="Tahoma" w:cs="Tahoma"/>
                <w:sz w:val="16"/>
              </w:rPr>
              <w:t>2</w:t>
            </w:r>
          </w:p>
        </w:tc>
        <w:tc>
          <w:tcPr>
            <w:tcW w:w="4137" w:type="dxa"/>
            <w:tcBorders>
              <w:bottom w:val="single" w:sz="4" w:space="0" w:color="auto"/>
            </w:tcBorders>
          </w:tcPr>
          <w:p w14:paraId="5AF5B6C1" w14:textId="77777777" w:rsidR="007906A5" w:rsidRDefault="007906A5" w:rsidP="007906A5">
            <w:pPr>
              <w:rPr>
                <w:rFonts w:ascii="Tahoma" w:hAnsi="Tahoma" w:cs="Tahoma"/>
                <w:bCs/>
                <w:sz w:val="16"/>
              </w:rPr>
            </w:pPr>
            <w:r>
              <w:rPr>
                <w:rFonts w:ascii="Tahoma" w:hAnsi="Tahoma" w:cs="Tahoma"/>
                <w:bCs/>
                <w:sz w:val="16"/>
              </w:rPr>
              <w:t>Network UTP cables (below 50m)</w:t>
            </w:r>
          </w:p>
          <w:p w14:paraId="1F70EAA0" w14:textId="77777777" w:rsidR="007906A5" w:rsidRDefault="007906A5" w:rsidP="007906A5">
            <w:pPr>
              <w:rPr>
                <w:rFonts w:ascii="Tahoma" w:hAnsi="Tahoma" w:cs="Tahoma"/>
                <w:bCs/>
                <w:sz w:val="16"/>
              </w:rPr>
            </w:pPr>
            <w:r>
              <w:rPr>
                <w:rFonts w:ascii="Tahoma" w:hAnsi="Tahoma" w:cs="Tahoma"/>
                <w:bCs/>
                <w:sz w:val="16"/>
              </w:rPr>
              <w:t>– Manpower Required</w:t>
            </w:r>
          </w:p>
        </w:tc>
        <w:tc>
          <w:tcPr>
            <w:tcW w:w="1900" w:type="dxa"/>
            <w:tcBorders>
              <w:bottom w:val="single" w:sz="4" w:space="0" w:color="auto"/>
            </w:tcBorders>
            <w:vAlign w:val="center"/>
          </w:tcPr>
          <w:p w14:paraId="49E5ADCD" w14:textId="22D7F888" w:rsidR="007906A5" w:rsidRDefault="007906A5" w:rsidP="007906A5">
            <w:pPr>
              <w:jc w:val="center"/>
              <w:rPr>
                <w:rFonts w:ascii="Tahoma" w:hAnsi="Tahoma" w:cs="Tahoma"/>
                <w:sz w:val="16"/>
              </w:rPr>
            </w:pPr>
            <w:r>
              <w:rPr>
                <w:rFonts w:ascii="Tahoma" w:hAnsi="Tahoma" w:cs="Tahoma"/>
                <w:sz w:val="16"/>
              </w:rPr>
              <w:t>95.00/point</w:t>
            </w:r>
          </w:p>
        </w:tc>
        <w:tc>
          <w:tcPr>
            <w:tcW w:w="1492" w:type="dxa"/>
            <w:tcBorders>
              <w:bottom w:val="single" w:sz="4" w:space="0" w:color="auto"/>
            </w:tcBorders>
          </w:tcPr>
          <w:p w14:paraId="0B497BB9" w14:textId="77777777" w:rsidR="007906A5" w:rsidRDefault="007906A5" w:rsidP="007906A5">
            <w:pPr>
              <w:jc w:val="center"/>
              <w:rPr>
                <w:rFonts w:ascii="Tahoma" w:hAnsi="Tahoma" w:cs="Tahoma"/>
                <w:sz w:val="16"/>
              </w:rPr>
            </w:pPr>
          </w:p>
        </w:tc>
        <w:tc>
          <w:tcPr>
            <w:tcW w:w="2608" w:type="dxa"/>
            <w:tcBorders>
              <w:bottom w:val="single" w:sz="4" w:space="0" w:color="auto"/>
            </w:tcBorders>
          </w:tcPr>
          <w:p w14:paraId="1D1C316A" w14:textId="77777777" w:rsidR="007906A5" w:rsidRDefault="007906A5" w:rsidP="007906A5">
            <w:pPr>
              <w:jc w:val="center"/>
              <w:rPr>
                <w:rFonts w:ascii="Tahoma" w:hAnsi="Tahoma" w:cs="Tahoma"/>
                <w:sz w:val="16"/>
              </w:rPr>
            </w:pPr>
          </w:p>
        </w:tc>
      </w:tr>
      <w:tr w:rsidR="007906A5" w14:paraId="47F5A986" w14:textId="77777777" w:rsidTr="006F6732">
        <w:trPr>
          <w:cantSplit/>
        </w:trPr>
        <w:tc>
          <w:tcPr>
            <w:tcW w:w="483" w:type="dxa"/>
            <w:tcBorders>
              <w:bottom w:val="single" w:sz="4" w:space="0" w:color="auto"/>
            </w:tcBorders>
          </w:tcPr>
          <w:p w14:paraId="6FAB7091" w14:textId="77777777" w:rsidR="007906A5" w:rsidRDefault="007906A5" w:rsidP="007906A5">
            <w:pPr>
              <w:jc w:val="center"/>
              <w:rPr>
                <w:rFonts w:ascii="Tahoma" w:hAnsi="Tahoma" w:cs="Tahoma"/>
                <w:sz w:val="16"/>
              </w:rPr>
            </w:pPr>
            <w:r>
              <w:rPr>
                <w:rFonts w:ascii="Tahoma" w:hAnsi="Tahoma" w:cs="Tahoma"/>
                <w:sz w:val="16"/>
              </w:rPr>
              <w:t>3</w:t>
            </w:r>
          </w:p>
        </w:tc>
        <w:tc>
          <w:tcPr>
            <w:tcW w:w="4137" w:type="dxa"/>
            <w:tcBorders>
              <w:bottom w:val="single" w:sz="4" w:space="0" w:color="auto"/>
            </w:tcBorders>
          </w:tcPr>
          <w:p w14:paraId="1F0A58D3" w14:textId="77777777" w:rsidR="007906A5" w:rsidRDefault="007906A5" w:rsidP="007906A5">
            <w:pPr>
              <w:rPr>
                <w:rFonts w:ascii="Tahoma" w:hAnsi="Tahoma" w:cs="Tahoma"/>
                <w:bCs/>
                <w:sz w:val="16"/>
              </w:rPr>
            </w:pPr>
            <w:r>
              <w:rPr>
                <w:rFonts w:ascii="Tahoma" w:hAnsi="Tahoma" w:cs="Tahoma"/>
                <w:bCs/>
                <w:sz w:val="16"/>
              </w:rPr>
              <w:t>Network UTP cables (below 70m)</w:t>
            </w:r>
          </w:p>
          <w:p w14:paraId="6AFE4ABA" w14:textId="77777777" w:rsidR="007906A5" w:rsidRDefault="007906A5" w:rsidP="007906A5">
            <w:pPr>
              <w:rPr>
                <w:rFonts w:ascii="Tahoma" w:hAnsi="Tahoma" w:cs="Tahoma"/>
                <w:bCs/>
                <w:sz w:val="16"/>
              </w:rPr>
            </w:pPr>
            <w:r>
              <w:rPr>
                <w:rFonts w:ascii="Tahoma" w:hAnsi="Tahoma" w:cs="Tahoma"/>
                <w:bCs/>
                <w:sz w:val="16"/>
              </w:rPr>
              <w:t>– Manpower Required</w:t>
            </w:r>
          </w:p>
        </w:tc>
        <w:tc>
          <w:tcPr>
            <w:tcW w:w="1900" w:type="dxa"/>
            <w:tcBorders>
              <w:bottom w:val="single" w:sz="4" w:space="0" w:color="auto"/>
            </w:tcBorders>
            <w:vAlign w:val="center"/>
          </w:tcPr>
          <w:p w14:paraId="3885A4A0" w14:textId="147DFDF4" w:rsidR="007906A5" w:rsidRDefault="007906A5" w:rsidP="007906A5">
            <w:pPr>
              <w:jc w:val="center"/>
              <w:rPr>
                <w:rFonts w:ascii="Tahoma" w:hAnsi="Tahoma" w:cs="Tahoma"/>
                <w:sz w:val="16"/>
              </w:rPr>
            </w:pPr>
            <w:r>
              <w:rPr>
                <w:rFonts w:ascii="Tahoma" w:hAnsi="Tahoma" w:cs="Tahoma"/>
                <w:sz w:val="16"/>
              </w:rPr>
              <w:t>120.00/point</w:t>
            </w:r>
          </w:p>
        </w:tc>
        <w:tc>
          <w:tcPr>
            <w:tcW w:w="1492" w:type="dxa"/>
            <w:tcBorders>
              <w:bottom w:val="single" w:sz="4" w:space="0" w:color="auto"/>
            </w:tcBorders>
          </w:tcPr>
          <w:p w14:paraId="7A096D0E" w14:textId="77777777" w:rsidR="007906A5" w:rsidRDefault="007906A5" w:rsidP="007906A5">
            <w:pPr>
              <w:jc w:val="center"/>
              <w:rPr>
                <w:rFonts w:ascii="Tahoma" w:hAnsi="Tahoma" w:cs="Tahoma"/>
                <w:sz w:val="16"/>
              </w:rPr>
            </w:pPr>
          </w:p>
        </w:tc>
        <w:tc>
          <w:tcPr>
            <w:tcW w:w="2608" w:type="dxa"/>
            <w:tcBorders>
              <w:bottom w:val="single" w:sz="4" w:space="0" w:color="auto"/>
            </w:tcBorders>
          </w:tcPr>
          <w:p w14:paraId="56A9B79B" w14:textId="77777777" w:rsidR="007906A5" w:rsidRDefault="007906A5" w:rsidP="007906A5">
            <w:pPr>
              <w:jc w:val="center"/>
              <w:rPr>
                <w:rFonts w:ascii="Tahoma" w:hAnsi="Tahoma" w:cs="Tahoma"/>
                <w:sz w:val="16"/>
              </w:rPr>
            </w:pPr>
          </w:p>
        </w:tc>
      </w:tr>
      <w:tr w:rsidR="007906A5" w14:paraId="1A631954" w14:textId="77777777" w:rsidTr="006F6732">
        <w:trPr>
          <w:cantSplit/>
        </w:trPr>
        <w:tc>
          <w:tcPr>
            <w:tcW w:w="483" w:type="dxa"/>
            <w:tcBorders>
              <w:bottom w:val="single" w:sz="4" w:space="0" w:color="auto"/>
            </w:tcBorders>
          </w:tcPr>
          <w:p w14:paraId="367548F4" w14:textId="77777777" w:rsidR="007906A5" w:rsidRDefault="007906A5" w:rsidP="007906A5">
            <w:pPr>
              <w:jc w:val="center"/>
              <w:rPr>
                <w:rFonts w:ascii="Tahoma" w:hAnsi="Tahoma" w:cs="Tahoma"/>
                <w:sz w:val="16"/>
              </w:rPr>
            </w:pPr>
            <w:r>
              <w:rPr>
                <w:rFonts w:ascii="Tahoma" w:hAnsi="Tahoma" w:cs="Tahoma"/>
                <w:sz w:val="16"/>
              </w:rPr>
              <w:t>4</w:t>
            </w:r>
          </w:p>
        </w:tc>
        <w:tc>
          <w:tcPr>
            <w:tcW w:w="4137" w:type="dxa"/>
            <w:tcBorders>
              <w:bottom w:val="single" w:sz="4" w:space="0" w:color="auto"/>
            </w:tcBorders>
          </w:tcPr>
          <w:p w14:paraId="4C7C9939" w14:textId="77777777" w:rsidR="007906A5" w:rsidRDefault="007906A5" w:rsidP="007906A5">
            <w:pPr>
              <w:rPr>
                <w:rFonts w:ascii="Tahoma" w:hAnsi="Tahoma" w:cs="Tahoma"/>
                <w:bCs/>
                <w:sz w:val="16"/>
              </w:rPr>
            </w:pPr>
            <w:r>
              <w:rPr>
                <w:rFonts w:ascii="Tahoma" w:hAnsi="Tahoma" w:cs="Tahoma"/>
                <w:color w:val="000000"/>
                <w:sz w:val="16"/>
              </w:rPr>
              <w:t>Ethernet switch (8 port)</w:t>
            </w:r>
          </w:p>
        </w:tc>
        <w:tc>
          <w:tcPr>
            <w:tcW w:w="1900" w:type="dxa"/>
            <w:tcBorders>
              <w:bottom w:val="single" w:sz="4" w:space="0" w:color="auto"/>
            </w:tcBorders>
            <w:vAlign w:val="center"/>
          </w:tcPr>
          <w:p w14:paraId="630EFEB7" w14:textId="77777777" w:rsidR="007906A5" w:rsidRDefault="007906A5" w:rsidP="007906A5">
            <w:pPr>
              <w:jc w:val="center"/>
              <w:rPr>
                <w:rFonts w:ascii="Tahoma" w:hAnsi="Tahoma" w:cs="Tahoma"/>
                <w:sz w:val="16"/>
              </w:rPr>
            </w:pPr>
            <w:r>
              <w:rPr>
                <w:rFonts w:ascii="Tahoma" w:hAnsi="Tahoma" w:cs="Tahoma"/>
                <w:color w:val="000000"/>
                <w:sz w:val="16"/>
              </w:rPr>
              <w:t>50.00</w:t>
            </w:r>
          </w:p>
        </w:tc>
        <w:tc>
          <w:tcPr>
            <w:tcW w:w="1492" w:type="dxa"/>
            <w:tcBorders>
              <w:bottom w:val="single" w:sz="4" w:space="0" w:color="auto"/>
            </w:tcBorders>
          </w:tcPr>
          <w:p w14:paraId="514E989B" w14:textId="77777777" w:rsidR="007906A5" w:rsidRDefault="007906A5" w:rsidP="007906A5">
            <w:pPr>
              <w:jc w:val="center"/>
              <w:rPr>
                <w:rFonts w:ascii="Tahoma" w:hAnsi="Tahoma" w:cs="Tahoma"/>
                <w:sz w:val="16"/>
              </w:rPr>
            </w:pPr>
          </w:p>
        </w:tc>
        <w:tc>
          <w:tcPr>
            <w:tcW w:w="2608" w:type="dxa"/>
            <w:tcBorders>
              <w:bottom w:val="single" w:sz="4" w:space="0" w:color="auto"/>
            </w:tcBorders>
          </w:tcPr>
          <w:p w14:paraId="4F416240" w14:textId="77777777" w:rsidR="007906A5" w:rsidRDefault="007906A5" w:rsidP="007906A5">
            <w:pPr>
              <w:jc w:val="center"/>
              <w:rPr>
                <w:rFonts w:ascii="Tahoma" w:hAnsi="Tahoma" w:cs="Tahoma"/>
                <w:sz w:val="16"/>
              </w:rPr>
            </w:pPr>
          </w:p>
        </w:tc>
      </w:tr>
      <w:tr w:rsidR="007906A5" w14:paraId="28DB6AD7" w14:textId="77777777" w:rsidTr="006F6732">
        <w:trPr>
          <w:cantSplit/>
        </w:trPr>
        <w:tc>
          <w:tcPr>
            <w:tcW w:w="483" w:type="dxa"/>
            <w:tcBorders>
              <w:bottom w:val="single" w:sz="4" w:space="0" w:color="auto"/>
            </w:tcBorders>
          </w:tcPr>
          <w:p w14:paraId="66CF6A74" w14:textId="77777777" w:rsidR="007906A5" w:rsidRDefault="007906A5" w:rsidP="007906A5">
            <w:pPr>
              <w:jc w:val="center"/>
              <w:rPr>
                <w:rFonts w:ascii="Tahoma" w:hAnsi="Tahoma" w:cs="Tahoma"/>
                <w:sz w:val="16"/>
              </w:rPr>
            </w:pPr>
            <w:r>
              <w:rPr>
                <w:rFonts w:ascii="Tahoma" w:hAnsi="Tahoma" w:cs="Tahoma"/>
                <w:sz w:val="16"/>
              </w:rPr>
              <w:t>5</w:t>
            </w:r>
          </w:p>
        </w:tc>
        <w:tc>
          <w:tcPr>
            <w:tcW w:w="4137" w:type="dxa"/>
            <w:tcBorders>
              <w:bottom w:val="single" w:sz="4" w:space="0" w:color="auto"/>
            </w:tcBorders>
          </w:tcPr>
          <w:p w14:paraId="3E33D429" w14:textId="77777777" w:rsidR="007906A5" w:rsidRDefault="007906A5" w:rsidP="007906A5">
            <w:pPr>
              <w:rPr>
                <w:rFonts w:ascii="Tahoma" w:hAnsi="Tahoma" w:cs="Tahoma"/>
                <w:color w:val="000000"/>
                <w:sz w:val="16"/>
              </w:rPr>
            </w:pPr>
            <w:r>
              <w:rPr>
                <w:rFonts w:ascii="Tahoma" w:hAnsi="Tahoma" w:cs="Tahoma"/>
                <w:color w:val="000000"/>
                <w:sz w:val="16"/>
              </w:rPr>
              <w:t>Ethernet switch (16 port)</w:t>
            </w:r>
          </w:p>
        </w:tc>
        <w:tc>
          <w:tcPr>
            <w:tcW w:w="1900" w:type="dxa"/>
            <w:tcBorders>
              <w:bottom w:val="single" w:sz="4" w:space="0" w:color="auto"/>
            </w:tcBorders>
            <w:vAlign w:val="center"/>
          </w:tcPr>
          <w:p w14:paraId="655EF193" w14:textId="77777777" w:rsidR="007906A5" w:rsidRDefault="007906A5" w:rsidP="007906A5">
            <w:pPr>
              <w:jc w:val="center"/>
              <w:rPr>
                <w:rFonts w:ascii="Tahoma" w:hAnsi="Tahoma" w:cs="Tahoma"/>
                <w:color w:val="000000"/>
                <w:sz w:val="16"/>
              </w:rPr>
            </w:pPr>
            <w:r>
              <w:rPr>
                <w:rFonts w:ascii="Tahoma" w:hAnsi="Tahoma" w:cs="Tahoma"/>
                <w:color w:val="000000"/>
                <w:sz w:val="16"/>
              </w:rPr>
              <w:t>100.00</w:t>
            </w:r>
          </w:p>
        </w:tc>
        <w:tc>
          <w:tcPr>
            <w:tcW w:w="1492" w:type="dxa"/>
            <w:tcBorders>
              <w:bottom w:val="single" w:sz="4" w:space="0" w:color="auto"/>
            </w:tcBorders>
          </w:tcPr>
          <w:p w14:paraId="06667597" w14:textId="77777777" w:rsidR="007906A5" w:rsidRDefault="007906A5" w:rsidP="007906A5">
            <w:pPr>
              <w:jc w:val="center"/>
              <w:rPr>
                <w:rFonts w:ascii="Tahoma" w:hAnsi="Tahoma" w:cs="Tahoma"/>
                <w:sz w:val="16"/>
              </w:rPr>
            </w:pPr>
          </w:p>
        </w:tc>
        <w:tc>
          <w:tcPr>
            <w:tcW w:w="2608" w:type="dxa"/>
            <w:tcBorders>
              <w:bottom w:val="single" w:sz="4" w:space="0" w:color="auto"/>
            </w:tcBorders>
          </w:tcPr>
          <w:p w14:paraId="23B9C586" w14:textId="77777777" w:rsidR="007906A5" w:rsidRDefault="007906A5" w:rsidP="007906A5">
            <w:pPr>
              <w:jc w:val="center"/>
              <w:rPr>
                <w:rFonts w:ascii="Tahoma" w:hAnsi="Tahoma" w:cs="Tahoma"/>
                <w:sz w:val="16"/>
              </w:rPr>
            </w:pPr>
          </w:p>
        </w:tc>
      </w:tr>
      <w:tr w:rsidR="007906A5" w14:paraId="0A98619B" w14:textId="77777777" w:rsidTr="006F6732">
        <w:trPr>
          <w:cantSplit/>
        </w:trPr>
        <w:tc>
          <w:tcPr>
            <w:tcW w:w="483" w:type="dxa"/>
            <w:tcBorders>
              <w:bottom w:val="single" w:sz="4" w:space="0" w:color="auto"/>
            </w:tcBorders>
          </w:tcPr>
          <w:p w14:paraId="049E86B0" w14:textId="77777777" w:rsidR="007906A5" w:rsidRDefault="007906A5" w:rsidP="007906A5">
            <w:pPr>
              <w:jc w:val="center"/>
              <w:rPr>
                <w:rFonts w:ascii="Tahoma" w:hAnsi="Tahoma" w:cs="Tahoma"/>
                <w:sz w:val="16"/>
              </w:rPr>
            </w:pPr>
            <w:r>
              <w:rPr>
                <w:rFonts w:ascii="Tahoma" w:hAnsi="Tahoma" w:cs="Tahoma"/>
                <w:sz w:val="16"/>
              </w:rPr>
              <w:t>6</w:t>
            </w:r>
          </w:p>
        </w:tc>
        <w:tc>
          <w:tcPr>
            <w:tcW w:w="4137" w:type="dxa"/>
            <w:tcBorders>
              <w:bottom w:val="single" w:sz="4" w:space="0" w:color="auto"/>
            </w:tcBorders>
          </w:tcPr>
          <w:p w14:paraId="50A1B37A" w14:textId="77777777" w:rsidR="007906A5" w:rsidRDefault="007906A5" w:rsidP="007906A5">
            <w:pPr>
              <w:rPr>
                <w:rFonts w:ascii="Tahoma" w:hAnsi="Tahoma" w:cs="Tahoma"/>
                <w:b/>
                <w:color w:val="000000"/>
                <w:sz w:val="16"/>
              </w:rPr>
            </w:pPr>
            <w:r>
              <w:rPr>
                <w:rFonts w:ascii="Tahoma" w:hAnsi="Tahoma" w:cs="Tahoma"/>
                <w:color w:val="000000"/>
                <w:sz w:val="16"/>
              </w:rPr>
              <w:t>Ethernet switch (24 port)</w:t>
            </w:r>
          </w:p>
        </w:tc>
        <w:tc>
          <w:tcPr>
            <w:tcW w:w="1900" w:type="dxa"/>
            <w:tcBorders>
              <w:bottom w:val="single" w:sz="4" w:space="0" w:color="auto"/>
            </w:tcBorders>
            <w:vAlign w:val="center"/>
          </w:tcPr>
          <w:p w14:paraId="666F293B" w14:textId="77777777" w:rsidR="007906A5" w:rsidRDefault="007906A5" w:rsidP="007906A5">
            <w:pPr>
              <w:jc w:val="center"/>
              <w:rPr>
                <w:rFonts w:ascii="Tahoma" w:hAnsi="Tahoma" w:cs="Tahoma"/>
                <w:color w:val="000000"/>
                <w:sz w:val="16"/>
              </w:rPr>
            </w:pPr>
            <w:r>
              <w:rPr>
                <w:rFonts w:ascii="Tahoma" w:hAnsi="Tahoma" w:cs="Tahoma"/>
                <w:color w:val="000000"/>
                <w:sz w:val="16"/>
              </w:rPr>
              <w:t>150.00</w:t>
            </w:r>
          </w:p>
        </w:tc>
        <w:tc>
          <w:tcPr>
            <w:tcW w:w="1492" w:type="dxa"/>
            <w:tcBorders>
              <w:bottom w:val="single" w:sz="4" w:space="0" w:color="auto"/>
            </w:tcBorders>
          </w:tcPr>
          <w:p w14:paraId="518DBB70" w14:textId="77777777" w:rsidR="007906A5" w:rsidRDefault="007906A5" w:rsidP="007906A5">
            <w:pPr>
              <w:jc w:val="center"/>
              <w:rPr>
                <w:rFonts w:ascii="Tahoma" w:hAnsi="Tahoma" w:cs="Tahoma"/>
                <w:sz w:val="16"/>
              </w:rPr>
            </w:pPr>
          </w:p>
        </w:tc>
        <w:tc>
          <w:tcPr>
            <w:tcW w:w="2608" w:type="dxa"/>
            <w:tcBorders>
              <w:bottom w:val="single" w:sz="4" w:space="0" w:color="auto"/>
            </w:tcBorders>
          </w:tcPr>
          <w:p w14:paraId="455C8CF5" w14:textId="77777777" w:rsidR="007906A5" w:rsidRDefault="007906A5" w:rsidP="007906A5">
            <w:pPr>
              <w:jc w:val="center"/>
              <w:rPr>
                <w:rFonts w:ascii="Tahoma" w:hAnsi="Tahoma" w:cs="Tahoma"/>
                <w:sz w:val="16"/>
              </w:rPr>
            </w:pPr>
          </w:p>
        </w:tc>
      </w:tr>
      <w:tr w:rsidR="007906A5" w14:paraId="5176D0CF" w14:textId="77777777" w:rsidTr="006F6732">
        <w:trPr>
          <w:cantSplit/>
        </w:trPr>
        <w:tc>
          <w:tcPr>
            <w:tcW w:w="483" w:type="dxa"/>
            <w:tcBorders>
              <w:bottom w:val="single" w:sz="4" w:space="0" w:color="auto"/>
            </w:tcBorders>
          </w:tcPr>
          <w:p w14:paraId="12E53F8B" w14:textId="77777777" w:rsidR="007906A5" w:rsidRDefault="007906A5" w:rsidP="007906A5">
            <w:pPr>
              <w:jc w:val="center"/>
              <w:rPr>
                <w:rFonts w:ascii="Tahoma" w:hAnsi="Tahoma" w:cs="Tahoma"/>
                <w:sz w:val="16"/>
              </w:rPr>
            </w:pPr>
            <w:r>
              <w:rPr>
                <w:rFonts w:ascii="Tahoma" w:hAnsi="Tahoma" w:cs="Tahoma"/>
                <w:sz w:val="16"/>
              </w:rPr>
              <w:t>7</w:t>
            </w:r>
          </w:p>
        </w:tc>
        <w:tc>
          <w:tcPr>
            <w:tcW w:w="4137" w:type="dxa"/>
            <w:tcBorders>
              <w:bottom w:val="single" w:sz="4" w:space="0" w:color="auto"/>
            </w:tcBorders>
          </w:tcPr>
          <w:p w14:paraId="7FC36EDD" w14:textId="77777777" w:rsidR="007906A5" w:rsidRDefault="007906A5" w:rsidP="007906A5">
            <w:pPr>
              <w:rPr>
                <w:rFonts w:ascii="Tahoma" w:hAnsi="Tahoma" w:cs="Tahoma"/>
                <w:color w:val="000000"/>
                <w:sz w:val="16"/>
              </w:rPr>
            </w:pPr>
            <w:r>
              <w:rPr>
                <w:rFonts w:ascii="Tahoma" w:hAnsi="Tahoma" w:cs="Tahoma"/>
                <w:color w:val="000000"/>
                <w:sz w:val="16"/>
              </w:rPr>
              <w:t>Provision of Manpower for Set-up &amp; Configuration of Network Points – Up to 5 points only</w:t>
            </w:r>
          </w:p>
          <w:p w14:paraId="07811D68" w14:textId="28E1549E" w:rsidR="007906A5" w:rsidRDefault="007906A5" w:rsidP="007906A5">
            <w:pPr>
              <w:rPr>
                <w:rFonts w:ascii="Tahoma" w:hAnsi="Tahoma" w:cs="Tahoma"/>
                <w:color w:val="000000"/>
                <w:sz w:val="16"/>
              </w:rPr>
            </w:pPr>
            <w:r>
              <w:rPr>
                <w:rFonts w:ascii="Tahoma" w:hAnsi="Tahoma" w:cs="Tahoma"/>
                <w:color w:val="000000"/>
                <w:sz w:val="16"/>
              </w:rPr>
              <w:t>Additional Points @ $S50 per point</w:t>
            </w:r>
          </w:p>
        </w:tc>
        <w:tc>
          <w:tcPr>
            <w:tcW w:w="1900" w:type="dxa"/>
            <w:tcBorders>
              <w:bottom w:val="single" w:sz="4" w:space="0" w:color="auto"/>
            </w:tcBorders>
            <w:vAlign w:val="center"/>
          </w:tcPr>
          <w:p w14:paraId="7F51E1D7" w14:textId="77777777" w:rsidR="007906A5" w:rsidRDefault="007906A5" w:rsidP="007906A5">
            <w:pPr>
              <w:jc w:val="center"/>
              <w:rPr>
                <w:rFonts w:ascii="Tahoma" w:hAnsi="Tahoma" w:cs="Tahoma"/>
                <w:color w:val="000000"/>
                <w:sz w:val="16"/>
              </w:rPr>
            </w:pPr>
            <w:r>
              <w:rPr>
                <w:rFonts w:ascii="Tahoma" w:hAnsi="Tahoma" w:cs="Tahoma"/>
                <w:color w:val="000000"/>
                <w:sz w:val="16"/>
              </w:rPr>
              <w:t>300.00</w:t>
            </w:r>
          </w:p>
        </w:tc>
        <w:tc>
          <w:tcPr>
            <w:tcW w:w="1492" w:type="dxa"/>
            <w:tcBorders>
              <w:bottom w:val="single" w:sz="4" w:space="0" w:color="auto"/>
            </w:tcBorders>
          </w:tcPr>
          <w:p w14:paraId="0351E4C1" w14:textId="77777777" w:rsidR="007906A5" w:rsidRDefault="007906A5" w:rsidP="007906A5">
            <w:pPr>
              <w:jc w:val="center"/>
              <w:rPr>
                <w:rFonts w:ascii="Tahoma" w:hAnsi="Tahoma" w:cs="Tahoma"/>
                <w:sz w:val="16"/>
              </w:rPr>
            </w:pPr>
          </w:p>
        </w:tc>
        <w:tc>
          <w:tcPr>
            <w:tcW w:w="2608" w:type="dxa"/>
            <w:tcBorders>
              <w:bottom w:val="single" w:sz="4" w:space="0" w:color="auto"/>
            </w:tcBorders>
          </w:tcPr>
          <w:p w14:paraId="77C16619" w14:textId="77777777" w:rsidR="007906A5" w:rsidRDefault="007906A5" w:rsidP="007906A5">
            <w:pPr>
              <w:jc w:val="center"/>
              <w:rPr>
                <w:rFonts w:ascii="Tahoma" w:hAnsi="Tahoma" w:cs="Tahoma"/>
                <w:sz w:val="16"/>
              </w:rPr>
            </w:pPr>
          </w:p>
        </w:tc>
      </w:tr>
      <w:tr w:rsidR="007906A5" w14:paraId="64607A5A" w14:textId="77777777" w:rsidTr="006F6732">
        <w:trPr>
          <w:cantSplit/>
        </w:trPr>
        <w:tc>
          <w:tcPr>
            <w:tcW w:w="483" w:type="dxa"/>
            <w:tcBorders>
              <w:bottom w:val="single" w:sz="4" w:space="0" w:color="auto"/>
            </w:tcBorders>
          </w:tcPr>
          <w:p w14:paraId="56356C31" w14:textId="77777777" w:rsidR="007906A5" w:rsidRDefault="007906A5" w:rsidP="007906A5">
            <w:pPr>
              <w:jc w:val="center"/>
              <w:rPr>
                <w:rFonts w:ascii="Tahoma" w:hAnsi="Tahoma" w:cs="Tahoma"/>
                <w:sz w:val="16"/>
              </w:rPr>
            </w:pPr>
            <w:r>
              <w:rPr>
                <w:rFonts w:ascii="Tahoma" w:hAnsi="Tahoma" w:cs="Tahoma"/>
                <w:sz w:val="16"/>
              </w:rPr>
              <w:t>8</w:t>
            </w:r>
          </w:p>
        </w:tc>
        <w:tc>
          <w:tcPr>
            <w:tcW w:w="4137" w:type="dxa"/>
            <w:tcBorders>
              <w:bottom w:val="single" w:sz="4" w:space="0" w:color="auto"/>
            </w:tcBorders>
          </w:tcPr>
          <w:p w14:paraId="5A846938" w14:textId="77777777" w:rsidR="007906A5" w:rsidRDefault="007906A5" w:rsidP="007906A5">
            <w:pPr>
              <w:rPr>
                <w:rFonts w:ascii="Tahoma" w:hAnsi="Tahoma" w:cs="Tahoma"/>
                <w:color w:val="000000"/>
                <w:sz w:val="16"/>
              </w:rPr>
            </w:pPr>
            <w:r>
              <w:rPr>
                <w:rFonts w:ascii="Tahoma" w:hAnsi="Tahoma" w:cs="Tahoma"/>
                <w:color w:val="000000"/>
                <w:sz w:val="16"/>
              </w:rPr>
              <w:t xml:space="preserve">Wireless Access Point –Enterprise Model </w:t>
            </w:r>
          </w:p>
          <w:p w14:paraId="24C565E2" w14:textId="77777777" w:rsidR="007906A5" w:rsidRDefault="007906A5" w:rsidP="007906A5">
            <w:pPr>
              <w:rPr>
                <w:rFonts w:ascii="Tahoma" w:hAnsi="Tahoma" w:cs="Tahoma"/>
                <w:color w:val="000000"/>
                <w:sz w:val="16"/>
              </w:rPr>
            </w:pPr>
            <w:r w:rsidRPr="00732519">
              <w:rPr>
                <w:rFonts w:ascii="Tahoma" w:hAnsi="Tahoma" w:cs="Tahoma"/>
                <w:b/>
                <w:color w:val="000000"/>
                <w:sz w:val="16"/>
              </w:rPr>
              <w:t>- Internet Line Has to be arranged separately</w:t>
            </w:r>
          </w:p>
        </w:tc>
        <w:tc>
          <w:tcPr>
            <w:tcW w:w="1900" w:type="dxa"/>
            <w:tcBorders>
              <w:bottom w:val="single" w:sz="4" w:space="0" w:color="auto"/>
            </w:tcBorders>
            <w:vAlign w:val="center"/>
          </w:tcPr>
          <w:p w14:paraId="43E24F17" w14:textId="7DC229A1" w:rsidR="007906A5" w:rsidRDefault="007906A5" w:rsidP="007906A5">
            <w:pPr>
              <w:jc w:val="center"/>
              <w:rPr>
                <w:rFonts w:ascii="Tahoma" w:hAnsi="Tahoma" w:cs="Tahoma"/>
                <w:color w:val="000000"/>
                <w:sz w:val="16"/>
              </w:rPr>
            </w:pPr>
            <w:r>
              <w:rPr>
                <w:rFonts w:ascii="Tahoma" w:hAnsi="Tahoma" w:cs="Tahoma"/>
                <w:color w:val="000000"/>
                <w:sz w:val="16"/>
              </w:rPr>
              <w:t>520.00</w:t>
            </w:r>
          </w:p>
        </w:tc>
        <w:tc>
          <w:tcPr>
            <w:tcW w:w="1492" w:type="dxa"/>
            <w:tcBorders>
              <w:bottom w:val="single" w:sz="4" w:space="0" w:color="auto"/>
            </w:tcBorders>
          </w:tcPr>
          <w:p w14:paraId="5C0103D7" w14:textId="77777777" w:rsidR="007906A5" w:rsidRDefault="007906A5" w:rsidP="007906A5">
            <w:pPr>
              <w:jc w:val="center"/>
              <w:rPr>
                <w:rFonts w:ascii="Tahoma" w:hAnsi="Tahoma" w:cs="Tahoma"/>
                <w:sz w:val="16"/>
              </w:rPr>
            </w:pPr>
          </w:p>
        </w:tc>
        <w:tc>
          <w:tcPr>
            <w:tcW w:w="2608" w:type="dxa"/>
            <w:tcBorders>
              <w:bottom w:val="single" w:sz="4" w:space="0" w:color="auto"/>
            </w:tcBorders>
          </w:tcPr>
          <w:p w14:paraId="2DFD2AD2" w14:textId="77777777" w:rsidR="007906A5" w:rsidRDefault="007906A5" w:rsidP="007906A5">
            <w:pPr>
              <w:jc w:val="center"/>
              <w:rPr>
                <w:rFonts w:ascii="Tahoma" w:hAnsi="Tahoma" w:cs="Tahoma"/>
                <w:sz w:val="16"/>
              </w:rPr>
            </w:pPr>
          </w:p>
        </w:tc>
      </w:tr>
    </w:tbl>
    <w:tbl>
      <w:tblPr>
        <w:tblpPr w:leftFromText="180" w:rightFromText="180" w:vertAnchor="text" w:horzAnchor="margin" w:tblpY="157"/>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6F6732" w:rsidRPr="00965947" w14:paraId="6E05ED65" w14:textId="77777777" w:rsidTr="006F6732">
        <w:trPr>
          <w:cantSplit/>
          <w:trHeight w:val="144"/>
        </w:trPr>
        <w:tc>
          <w:tcPr>
            <w:tcW w:w="10628" w:type="dxa"/>
            <w:shd w:val="clear" w:color="auto" w:fill="606060"/>
          </w:tcPr>
          <w:p w14:paraId="6442B425" w14:textId="77777777" w:rsidR="006F6732" w:rsidRPr="00965947" w:rsidRDefault="009B13CA" w:rsidP="006F6732">
            <w:pPr>
              <w:pStyle w:val="Heading5"/>
              <w:rPr>
                <w:rFonts w:ascii="Tahoma" w:hAnsi="Tahoma" w:cs="Tahoma"/>
                <w:i w:val="0"/>
                <w:iCs/>
                <w:color w:val="FFFFFF"/>
                <w:sz w:val="16"/>
              </w:rPr>
            </w:pPr>
            <w:r>
              <w:rPr>
                <w:rFonts w:ascii="Tahoma" w:hAnsi="Tahoma" w:cs="Tahoma"/>
                <w:i w:val="0"/>
                <w:iCs/>
                <w:color w:val="FFFFFF"/>
                <w:sz w:val="16"/>
              </w:rPr>
              <w:t>VIDEO</w:t>
            </w:r>
            <w:r w:rsidR="006F6732">
              <w:rPr>
                <w:rFonts w:ascii="Tahoma" w:hAnsi="Tahoma" w:cs="Tahoma"/>
                <w:i w:val="0"/>
                <w:iCs/>
                <w:color w:val="FFFFFF"/>
                <w:sz w:val="16"/>
              </w:rPr>
              <w:t xml:space="preserve"> ACCESSORIES </w:t>
            </w:r>
          </w:p>
        </w:tc>
      </w:tr>
    </w:tbl>
    <w:tbl>
      <w:tblPr>
        <w:tblpPr w:leftFromText="180" w:rightFromText="180" w:vertAnchor="text" w:horzAnchor="margin" w:tblpY="546"/>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4137"/>
        <w:gridCol w:w="1900"/>
        <w:gridCol w:w="1492"/>
        <w:gridCol w:w="2608"/>
      </w:tblGrid>
      <w:tr w:rsidR="006F6732" w14:paraId="50BA0AAB" w14:textId="77777777" w:rsidTr="00AE538C">
        <w:trPr>
          <w:cantSplit/>
        </w:trPr>
        <w:tc>
          <w:tcPr>
            <w:tcW w:w="483" w:type="dxa"/>
            <w:tcBorders>
              <w:bottom w:val="single" w:sz="4" w:space="0" w:color="auto"/>
            </w:tcBorders>
          </w:tcPr>
          <w:p w14:paraId="7471227D" w14:textId="77777777" w:rsidR="006F6732" w:rsidRDefault="00AE538C" w:rsidP="00AE538C">
            <w:pPr>
              <w:jc w:val="center"/>
              <w:rPr>
                <w:rFonts w:ascii="Tahoma" w:hAnsi="Tahoma" w:cs="Tahoma"/>
                <w:sz w:val="16"/>
              </w:rPr>
            </w:pPr>
            <w:r>
              <w:rPr>
                <w:rFonts w:ascii="Tahoma" w:hAnsi="Tahoma" w:cs="Tahoma"/>
                <w:sz w:val="16"/>
              </w:rPr>
              <w:t>1</w:t>
            </w:r>
          </w:p>
        </w:tc>
        <w:tc>
          <w:tcPr>
            <w:tcW w:w="4137" w:type="dxa"/>
            <w:tcBorders>
              <w:bottom w:val="single" w:sz="4" w:space="0" w:color="auto"/>
            </w:tcBorders>
          </w:tcPr>
          <w:p w14:paraId="33451DB5" w14:textId="77777777" w:rsidR="006F6732" w:rsidRDefault="00AE538C" w:rsidP="00AE538C">
            <w:pPr>
              <w:rPr>
                <w:rFonts w:ascii="Tahoma" w:hAnsi="Tahoma" w:cs="Tahoma"/>
                <w:color w:val="000000"/>
                <w:sz w:val="16"/>
              </w:rPr>
            </w:pPr>
            <w:r>
              <w:rPr>
                <w:rFonts w:ascii="Tahoma" w:hAnsi="Tahoma" w:cs="Tahoma"/>
                <w:color w:val="000000"/>
                <w:sz w:val="16"/>
                <w:lang w:val="fr-FR"/>
              </w:rPr>
              <w:t>Blu-ray Player – For Full-HD &amp; LED Dsplay</w:t>
            </w:r>
          </w:p>
        </w:tc>
        <w:tc>
          <w:tcPr>
            <w:tcW w:w="1900" w:type="dxa"/>
            <w:tcBorders>
              <w:bottom w:val="single" w:sz="4" w:space="0" w:color="auto"/>
            </w:tcBorders>
            <w:vAlign w:val="center"/>
          </w:tcPr>
          <w:p w14:paraId="7D916BD0" w14:textId="77777777" w:rsidR="006F6732" w:rsidRDefault="00AE538C" w:rsidP="00AE538C">
            <w:pPr>
              <w:jc w:val="center"/>
              <w:rPr>
                <w:rFonts w:ascii="Tahoma" w:hAnsi="Tahoma" w:cs="Tahoma"/>
                <w:color w:val="000000"/>
                <w:sz w:val="16"/>
              </w:rPr>
            </w:pPr>
            <w:r>
              <w:rPr>
                <w:rFonts w:ascii="Tahoma" w:hAnsi="Tahoma" w:cs="Tahoma"/>
                <w:color w:val="000000"/>
                <w:sz w:val="16"/>
              </w:rPr>
              <w:t>150.00</w:t>
            </w:r>
          </w:p>
        </w:tc>
        <w:tc>
          <w:tcPr>
            <w:tcW w:w="1492" w:type="dxa"/>
            <w:tcBorders>
              <w:bottom w:val="single" w:sz="4" w:space="0" w:color="auto"/>
            </w:tcBorders>
          </w:tcPr>
          <w:p w14:paraId="4EE1FA35" w14:textId="77777777" w:rsidR="006F6732" w:rsidRDefault="006F6732" w:rsidP="00AE538C">
            <w:pPr>
              <w:jc w:val="center"/>
              <w:rPr>
                <w:rFonts w:ascii="Tahoma" w:hAnsi="Tahoma" w:cs="Tahoma"/>
                <w:sz w:val="16"/>
              </w:rPr>
            </w:pPr>
          </w:p>
        </w:tc>
        <w:tc>
          <w:tcPr>
            <w:tcW w:w="2608" w:type="dxa"/>
            <w:tcBorders>
              <w:bottom w:val="single" w:sz="4" w:space="0" w:color="auto"/>
            </w:tcBorders>
          </w:tcPr>
          <w:p w14:paraId="4E488F9B" w14:textId="77777777" w:rsidR="006F6732" w:rsidRDefault="006F6732" w:rsidP="00AE538C">
            <w:pPr>
              <w:jc w:val="center"/>
              <w:rPr>
                <w:rFonts w:ascii="Tahoma" w:hAnsi="Tahoma" w:cs="Tahoma"/>
                <w:sz w:val="16"/>
              </w:rPr>
            </w:pPr>
          </w:p>
        </w:tc>
      </w:tr>
      <w:tr w:rsidR="009B13CA" w:rsidRPr="009B13CA" w14:paraId="385583D2" w14:textId="77777777" w:rsidTr="009B13CA">
        <w:trPr>
          <w:cantSplit/>
          <w:trHeight w:val="152"/>
        </w:trPr>
        <w:tc>
          <w:tcPr>
            <w:tcW w:w="10620" w:type="dxa"/>
            <w:gridSpan w:val="5"/>
            <w:tcBorders>
              <w:bottom w:val="single" w:sz="4" w:space="0" w:color="auto"/>
            </w:tcBorders>
            <w:shd w:val="pct60" w:color="auto" w:fill="auto"/>
          </w:tcPr>
          <w:p w14:paraId="52483CE8" w14:textId="77777777" w:rsidR="009B13CA" w:rsidRPr="009B13CA" w:rsidRDefault="009B13CA" w:rsidP="009B13CA">
            <w:pPr>
              <w:rPr>
                <w:rFonts w:ascii="Tahoma" w:hAnsi="Tahoma" w:cs="Tahoma"/>
                <w:b/>
                <w:color w:val="FFFFFF" w:themeColor="background1"/>
                <w:sz w:val="16"/>
              </w:rPr>
            </w:pPr>
            <w:r w:rsidRPr="009B13CA">
              <w:rPr>
                <w:rFonts w:ascii="Tahoma" w:hAnsi="Tahoma" w:cs="Tahoma"/>
                <w:b/>
                <w:color w:val="FFFFFF" w:themeColor="background1"/>
                <w:sz w:val="16"/>
              </w:rPr>
              <w:t>PRESENTATION EQUIP</w:t>
            </w:r>
            <w:r>
              <w:rPr>
                <w:rFonts w:ascii="Tahoma" w:hAnsi="Tahoma" w:cs="Tahoma"/>
                <w:b/>
                <w:color w:val="FFFFFF" w:themeColor="background1"/>
                <w:sz w:val="16"/>
              </w:rPr>
              <w:t>M</w:t>
            </w:r>
            <w:r w:rsidRPr="009B13CA">
              <w:rPr>
                <w:rFonts w:ascii="Tahoma" w:hAnsi="Tahoma" w:cs="Tahoma"/>
                <w:b/>
                <w:color w:val="FFFFFF" w:themeColor="background1"/>
                <w:sz w:val="16"/>
              </w:rPr>
              <w:t>ENT</w:t>
            </w:r>
          </w:p>
        </w:tc>
      </w:tr>
      <w:tr w:rsidR="00AE538C" w14:paraId="03086723" w14:textId="77777777" w:rsidTr="00AE538C">
        <w:trPr>
          <w:cantSplit/>
          <w:trHeight w:val="152"/>
        </w:trPr>
        <w:tc>
          <w:tcPr>
            <w:tcW w:w="483" w:type="dxa"/>
            <w:tcBorders>
              <w:bottom w:val="single" w:sz="4" w:space="0" w:color="auto"/>
            </w:tcBorders>
          </w:tcPr>
          <w:p w14:paraId="43AEEC93" w14:textId="77777777" w:rsidR="00AE538C" w:rsidRDefault="00AE538C" w:rsidP="00AE538C">
            <w:pPr>
              <w:jc w:val="center"/>
              <w:rPr>
                <w:rFonts w:ascii="Tahoma" w:hAnsi="Tahoma" w:cs="Tahoma"/>
                <w:sz w:val="16"/>
              </w:rPr>
            </w:pPr>
            <w:r>
              <w:rPr>
                <w:rFonts w:ascii="Tahoma" w:hAnsi="Tahoma" w:cs="Tahoma"/>
                <w:sz w:val="16"/>
              </w:rPr>
              <w:t>1</w:t>
            </w:r>
          </w:p>
        </w:tc>
        <w:tc>
          <w:tcPr>
            <w:tcW w:w="4137" w:type="dxa"/>
            <w:tcBorders>
              <w:bottom w:val="single" w:sz="4" w:space="0" w:color="auto"/>
            </w:tcBorders>
          </w:tcPr>
          <w:p w14:paraId="28B6A2B6" w14:textId="77777777" w:rsidR="00683980" w:rsidRDefault="00AE538C" w:rsidP="00AE538C">
            <w:pPr>
              <w:rPr>
                <w:rFonts w:ascii="Tahoma" w:hAnsi="Tahoma" w:cs="Tahoma"/>
                <w:color w:val="000000"/>
                <w:sz w:val="16"/>
              </w:rPr>
            </w:pPr>
            <w:r>
              <w:rPr>
                <w:rFonts w:ascii="Tahoma" w:hAnsi="Tahoma" w:cs="Tahoma"/>
                <w:color w:val="000000"/>
                <w:sz w:val="16"/>
              </w:rPr>
              <w:t>Port</w:t>
            </w:r>
            <w:r w:rsidR="00683980">
              <w:rPr>
                <w:rFonts w:ascii="Tahoma" w:hAnsi="Tahoma" w:cs="Tahoma"/>
                <w:color w:val="000000"/>
                <w:sz w:val="16"/>
              </w:rPr>
              <w:t xml:space="preserve">able PA System </w:t>
            </w:r>
          </w:p>
          <w:p w14:paraId="018CFBC2" w14:textId="77777777" w:rsidR="00683980" w:rsidRDefault="00683980" w:rsidP="00683980">
            <w:pPr>
              <w:pStyle w:val="ListParagraph"/>
              <w:numPr>
                <w:ilvl w:val="0"/>
                <w:numId w:val="6"/>
              </w:numPr>
              <w:rPr>
                <w:rFonts w:ascii="Tahoma" w:hAnsi="Tahoma" w:cs="Tahoma"/>
                <w:color w:val="000000"/>
                <w:sz w:val="16"/>
              </w:rPr>
            </w:pPr>
            <w:r w:rsidRPr="00683980">
              <w:rPr>
                <w:rFonts w:ascii="Tahoma" w:hAnsi="Tahoma" w:cs="Tahoma"/>
                <w:color w:val="000000"/>
                <w:sz w:val="16"/>
              </w:rPr>
              <w:t xml:space="preserve">02 </w:t>
            </w:r>
            <w:r>
              <w:rPr>
                <w:rFonts w:ascii="Tahoma" w:hAnsi="Tahoma" w:cs="Tahoma"/>
                <w:color w:val="000000"/>
                <w:sz w:val="16"/>
              </w:rPr>
              <w:t xml:space="preserve">8-inch </w:t>
            </w:r>
            <w:r w:rsidRPr="00683980">
              <w:rPr>
                <w:rFonts w:ascii="Tahoma" w:hAnsi="Tahoma" w:cs="Tahoma"/>
                <w:color w:val="000000"/>
                <w:sz w:val="16"/>
              </w:rPr>
              <w:t xml:space="preserve">Speakers </w:t>
            </w:r>
            <w:r w:rsidR="00AE538C" w:rsidRPr="00683980">
              <w:rPr>
                <w:rFonts w:ascii="Tahoma" w:hAnsi="Tahoma" w:cs="Tahoma"/>
                <w:color w:val="000000"/>
                <w:sz w:val="16"/>
              </w:rPr>
              <w:t xml:space="preserve"> </w:t>
            </w:r>
            <w:r>
              <w:rPr>
                <w:rFonts w:ascii="Tahoma" w:hAnsi="Tahoma" w:cs="Tahoma"/>
                <w:color w:val="000000"/>
                <w:sz w:val="16"/>
              </w:rPr>
              <w:t>on Stand</w:t>
            </w:r>
          </w:p>
          <w:p w14:paraId="18A2FA93" w14:textId="77777777" w:rsidR="00683980" w:rsidRDefault="00683980" w:rsidP="00683980">
            <w:pPr>
              <w:pStyle w:val="ListParagraph"/>
              <w:numPr>
                <w:ilvl w:val="0"/>
                <w:numId w:val="6"/>
              </w:numPr>
              <w:rPr>
                <w:rFonts w:ascii="Tahoma" w:hAnsi="Tahoma" w:cs="Tahoma"/>
                <w:color w:val="000000"/>
                <w:sz w:val="16"/>
              </w:rPr>
            </w:pPr>
            <w:r>
              <w:rPr>
                <w:rFonts w:ascii="Tahoma" w:hAnsi="Tahoma" w:cs="Tahoma"/>
                <w:color w:val="000000"/>
                <w:sz w:val="16"/>
              </w:rPr>
              <w:t xml:space="preserve">01 Powered Amplifier </w:t>
            </w:r>
          </w:p>
          <w:p w14:paraId="3F739C9D" w14:textId="77777777" w:rsidR="00AE538C" w:rsidRPr="002A6D65" w:rsidRDefault="00AE538C" w:rsidP="00683980">
            <w:pPr>
              <w:pStyle w:val="ListParagraph"/>
              <w:numPr>
                <w:ilvl w:val="0"/>
                <w:numId w:val="6"/>
              </w:numPr>
              <w:rPr>
                <w:rFonts w:ascii="Tahoma" w:hAnsi="Tahoma" w:cs="Tahoma"/>
                <w:color w:val="000000"/>
                <w:sz w:val="16"/>
              </w:rPr>
            </w:pPr>
            <w:r w:rsidRPr="00683980">
              <w:rPr>
                <w:rFonts w:ascii="Tahoma" w:hAnsi="Tahoma" w:cs="Tahoma"/>
                <w:color w:val="000000"/>
                <w:sz w:val="16"/>
              </w:rPr>
              <w:t xml:space="preserve">01 </w:t>
            </w:r>
            <w:r w:rsidR="00683980" w:rsidRPr="00683980">
              <w:rPr>
                <w:rFonts w:ascii="Tahoma" w:hAnsi="Tahoma" w:cs="Tahoma"/>
                <w:color w:val="000000"/>
                <w:sz w:val="16"/>
              </w:rPr>
              <w:t xml:space="preserve">SLX </w:t>
            </w:r>
            <w:r w:rsidR="00683980">
              <w:rPr>
                <w:rFonts w:ascii="Tahoma" w:hAnsi="Tahoma" w:cs="Tahoma"/>
                <w:color w:val="000000"/>
                <w:sz w:val="16"/>
              </w:rPr>
              <w:t>W</w:t>
            </w:r>
            <w:r w:rsidRPr="00683980">
              <w:rPr>
                <w:rFonts w:ascii="Tahoma" w:hAnsi="Tahoma" w:cs="Tahoma"/>
                <w:color w:val="000000"/>
                <w:sz w:val="16"/>
              </w:rPr>
              <w:t xml:space="preserve">ireless Microphone </w:t>
            </w:r>
          </w:p>
        </w:tc>
        <w:tc>
          <w:tcPr>
            <w:tcW w:w="1900" w:type="dxa"/>
            <w:tcBorders>
              <w:bottom w:val="single" w:sz="4" w:space="0" w:color="auto"/>
            </w:tcBorders>
            <w:vAlign w:val="center"/>
          </w:tcPr>
          <w:p w14:paraId="514C15C1" w14:textId="24E29F84" w:rsidR="00AE538C" w:rsidRDefault="007906A5" w:rsidP="00AE538C">
            <w:pPr>
              <w:jc w:val="center"/>
              <w:rPr>
                <w:rFonts w:ascii="Tahoma" w:hAnsi="Tahoma" w:cs="Tahoma"/>
                <w:color w:val="000000"/>
                <w:sz w:val="16"/>
              </w:rPr>
            </w:pPr>
            <w:r>
              <w:rPr>
                <w:rFonts w:ascii="Tahoma" w:hAnsi="Tahoma" w:cs="Tahoma"/>
                <w:color w:val="000000"/>
                <w:sz w:val="16"/>
              </w:rPr>
              <w:t>9</w:t>
            </w:r>
            <w:r w:rsidR="00E24210">
              <w:rPr>
                <w:rFonts w:ascii="Tahoma" w:hAnsi="Tahoma" w:cs="Tahoma"/>
                <w:color w:val="000000"/>
                <w:sz w:val="16"/>
              </w:rPr>
              <w:t>0</w:t>
            </w:r>
            <w:r>
              <w:rPr>
                <w:rFonts w:ascii="Tahoma" w:hAnsi="Tahoma" w:cs="Tahoma"/>
                <w:color w:val="000000"/>
                <w:sz w:val="16"/>
              </w:rPr>
              <w:t>0.00</w:t>
            </w:r>
          </w:p>
        </w:tc>
        <w:tc>
          <w:tcPr>
            <w:tcW w:w="1492" w:type="dxa"/>
            <w:tcBorders>
              <w:bottom w:val="single" w:sz="4" w:space="0" w:color="auto"/>
            </w:tcBorders>
          </w:tcPr>
          <w:p w14:paraId="6EEB5FAF" w14:textId="77777777" w:rsidR="00AE538C" w:rsidRDefault="00AE538C" w:rsidP="00AE538C">
            <w:pPr>
              <w:jc w:val="center"/>
              <w:rPr>
                <w:rFonts w:ascii="Tahoma" w:hAnsi="Tahoma" w:cs="Tahoma"/>
                <w:sz w:val="16"/>
              </w:rPr>
            </w:pPr>
          </w:p>
        </w:tc>
        <w:tc>
          <w:tcPr>
            <w:tcW w:w="2608" w:type="dxa"/>
            <w:tcBorders>
              <w:bottom w:val="single" w:sz="4" w:space="0" w:color="auto"/>
            </w:tcBorders>
          </w:tcPr>
          <w:p w14:paraId="56C29CDB" w14:textId="77777777" w:rsidR="00AE538C" w:rsidRDefault="00AE538C" w:rsidP="00AE538C">
            <w:pPr>
              <w:jc w:val="center"/>
              <w:rPr>
                <w:rFonts w:ascii="Tahoma" w:hAnsi="Tahoma" w:cs="Tahoma"/>
                <w:sz w:val="16"/>
              </w:rPr>
            </w:pPr>
          </w:p>
        </w:tc>
      </w:tr>
      <w:tr w:rsidR="00AE538C" w14:paraId="56CD4F86" w14:textId="77777777" w:rsidTr="00AE538C">
        <w:trPr>
          <w:cantSplit/>
          <w:trHeight w:val="152"/>
        </w:trPr>
        <w:tc>
          <w:tcPr>
            <w:tcW w:w="483" w:type="dxa"/>
            <w:tcBorders>
              <w:bottom w:val="single" w:sz="4" w:space="0" w:color="auto"/>
            </w:tcBorders>
          </w:tcPr>
          <w:p w14:paraId="74695A91" w14:textId="77777777" w:rsidR="00AE538C" w:rsidRDefault="00683980" w:rsidP="00AE538C">
            <w:pPr>
              <w:jc w:val="center"/>
              <w:rPr>
                <w:rFonts w:ascii="Tahoma" w:hAnsi="Tahoma" w:cs="Tahoma"/>
                <w:sz w:val="16"/>
              </w:rPr>
            </w:pPr>
            <w:r>
              <w:rPr>
                <w:rFonts w:ascii="Tahoma" w:hAnsi="Tahoma" w:cs="Tahoma"/>
                <w:sz w:val="16"/>
              </w:rPr>
              <w:t>2</w:t>
            </w:r>
          </w:p>
        </w:tc>
        <w:tc>
          <w:tcPr>
            <w:tcW w:w="4137" w:type="dxa"/>
            <w:tcBorders>
              <w:bottom w:val="single" w:sz="4" w:space="0" w:color="auto"/>
            </w:tcBorders>
          </w:tcPr>
          <w:p w14:paraId="08C45701" w14:textId="77777777" w:rsidR="00683980" w:rsidRPr="00510704" w:rsidRDefault="00683980" w:rsidP="00683980">
            <w:pPr>
              <w:rPr>
                <w:rFonts w:ascii="Tahoma" w:hAnsi="Tahoma" w:cs="Tahoma"/>
                <w:color w:val="000000"/>
                <w:sz w:val="16"/>
              </w:rPr>
            </w:pPr>
            <w:r w:rsidRPr="00510704">
              <w:rPr>
                <w:rFonts w:ascii="Tahoma" w:hAnsi="Tahoma" w:cs="Tahoma"/>
                <w:color w:val="000000"/>
                <w:sz w:val="16"/>
              </w:rPr>
              <w:t xml:space="preserve">Sound System </w:t>
            </w:r>
          </w:p>
          <w:p w14:paraId="6F4A822C" w14:textId="77777777" w:rsidR="00683980" w:rsidRDefault="00683980" w:rsidP="00683980">
            <w:pPr>
              <w:pStyle w:val="ListParagraph"/>
              <w:numPr>
                <w:ilvl w:val="0"/>
                <w:numId w:val="6"/>
              </w:numPr>
              <w:rPr>
                <w:rFonts w:ascii="Tahoma" w:hAnsi="Tahoma" w:cs="Tahoma"/>
                <w:color w:val="000000"/>
                <w:sz w:val="16"/>
              </w:rPr>
            </w:pPr>
            <w:r w:rsidRPr="00683980">
              <w:rPr>
                <w:rFonts w:ascii="Tahoma" w:hAnsi="Tahoma" w:cs="Tahoma"/>
                <w:color w:val="000000"/>
                <w:sz w:val="16"/>
              </w:rPr>
              <w:t xml:space="preserve">02 </w:t>
            </w:r>
            <w:r>
              <w:rPr>
                <w:rFonts w:ascii="Tahoma" w:hAnsi="Tahoma" w:cs="Tahoma"/>
                <w:color w:val="000000"/>
                <w:sz w:val="16"/>
              </w:rPr>
              <w:t xml:space="preserve">10-inch </w:t>
            </w:r>
            <w:r w:rsidRPr="00683980">
              <w:rPr>
                <w:rFonts w:ascii="Tahoma" w:hAnsi="Tahoma" w:cs="Tahoma"/>
                <w:color w:val="000000"/>
                <w:sz w:val="16"/>
              </w:rPr>
              <w:t xml:space="preserve">Speakers  </w:t>
            </w:r>
            <w:r>
              <w:rPr>
                <w:rFonts w:ascii="Tahoma" w:hAnsi="Tahoma" w:cs="Tahoma"/>
                <w:color w:val="000000"/>
                <w:sz w:val="16"/>
              </w:rPr>
              <w:t>on Stand</w:t>
            </w:r>
          </w:p>
          <w:p w14:paraId="1870D6C3" w14:textId="77777777" w:rsidR="00683980" w:rsidRDefault="00683980" w:rsidP="00683980">
            <w:pPr>
              <w:pStyle w:val="ListParagraph"/>
              <w:numPr>
                <w:ilvl w:val="0"/>
                <w:numId w:val="6"/>
              </w:numPr>
              <w:rPr>
                <w:rFonts w:ascii="Tahoma" w:hAnsi="Tahoma" w:cs="Tahoma"/>
                <w:color w:val="000000"/>
                <w:sz w:val="16"/>
              </w:rPr>
            </w:pPr>
            <w:r>
              <w:rPr>
                <w:rFonts w:ascii="Tahoma" w:hAnsi="Tahoma" w:cs="Tahoma"/>
                <w:color w:val="000000"/>
                <w:sz w:val="16"/>
              </w:rPr>
              <w:t xml:space="preserve">01 Powered Amplifier </w:t>
            </w:r>
          </w:p>
          <w:p w14:paraId="3BEBA539" w14:textId="77777777" w:rsidR="00683980" w:rsidRDefault="00683980" w:rsidP="00683980">
            <w:pPr>
              <w:pStyle w:val="ListParagraph"/>
              <w:numPr>
                <w:ilvl w:val="0"/>
                <w:numId w:val="6"/>
              </w:numPr>
              <w:rPr>
                <w:rFonts w:ascii="Tahoma" w:hAnsi="Tahoma" w:cs="Tahoma"/>
                <w:color w:val="000000"/>
                <w:sz w:val="16"/>
              </w:rPr>
            </w:pPr>
            <w:r>
              <w:rPr>
                <w:rFonts w:ascii="Tahoma" w:hAnsi="Tahoma" w:cs="Tahoma"/>
                <w:color w:val="000000"/>
                <w:sz w:val="16"/>
              </w:rPr>
              <w:t xml:space="preserve">01 8-ch Mixer | EQ Rack | CD Player </w:t>
            </w:r>
          </w:p>
          <w:p w14:paraId="5A2E3FE4" w14:textId="77777777" w:rsidR="00AE538C" w:rsidRDefault="00683980" w:rsidP="00683980">
            <w:pPr>
              <w:pStyle w:val="ListParagraph"/>
              <w:numPr>
                <w:ilvl w:val="0"/>
                <w:numId w:val="6"/>
              </w:numPr>
              <w:rPr>
                <w:rFonts w:ascii="Tahoma" w:hAnsi="Tahoma" w:cs="Tahoma"/>
                <w:color w:val="000000"/>
                <w:sz w:val="16"/>
              </w:rPr>
            </w:pPr>
            <w:r w:rsidRPr="00683980">
              <w:rPr>
                <w:rFonts w:ascii="Tahoma" w:hAnsi="Tahoma" w:cs="Tahoma"/>
                <w:color w:val="000000"/>
                <w:sz w:val="16"/>
              </w:rPr>
              <w:t xml:space="preserve">01 SLX </w:t>
            </w:r>
            <w:r>
              <w:rPr>
                <w:rFonts w:ascii="Tahoma" w:hAnsi="Tahoma" w:cs="Tahoma"/>
                <w:color w:val="000000"/>
                <w:sz w:val="16"/>
              </w:rPr>
              <w:t>W</w:t>
            </w:r>
            <w:r w:rsidRPr="00683980">
              <w:rPr>
                <w:rFonts w:ascii="Tahoma" w:hAnsi="Tahoma" w:cs="Tahoma"/>
                <w:color w:val="000000"/>
                <w:sz w:val="16"/>
              </w:rPr>
              <w:t xml:space="preserve">ireless Microphone </w:t>
            </w:r>
          </w:p>
          <w:p w14:paraId="3B55F2E8" w14:textId="465F74AC" w:rsidR="00683980" w:rsidRPr="00683980" w:rsidRDefault="00683980" w:rsidP="00683980">
            <w:pPr>
              <w:rPr>
                <w:rFonts w:ascii="Tahoma" w:hAnsi="Tahoma" w:cs="Tahoma"/>
                <w:color w:val="000000"/>
                <w:sz w:val="16"/>
              </w:rPr>
            </w:pPr>
            <w:r>
              <w:rPr>
                <w:rFonts w:ascii="Tahoma" w:hAnsi="Tahoma" w:cs="Tahoma"/>
                <w:color w:val="000000"/>
                <w:sz w:val="16"/>
              </w:rPr>
              <w:t>(</w:t>
            </w:r>
            <w:r w:rsidRPr="00F505CD">
              <w:rPr>
                <w:rFonts w:ascii="Tahoma" w:hAnsi="Tahoma" w:cs="Tahoma"/>
                <w:i/>
                <w:color w:val="000000"/>
                <w:sz w:val="16"/>
              </w:rPr>
              <w:t>R</w:t>
            </w:r>
            <w:r>
              <w:rPr>
                <w:rFonts w:ascii="Tahoma" w:hAnsi="Tahoma" w:cs="Tahoma"/>
                <w:i/>
                <w:color w:val="000000"/>
                <w:sz w:val="16"/>
              </w:rPr>
              <w:t xml:space="preserve">equires Sound Technician @ $ </w:t>
            </w:r>
            <w:r w:rsidR="004D698B">
              <w:rPr>
                <w:rFonts w:ascii="Tahoma" w:hAnsi="Tahoma" w:cs="Tahoma"/>
                <w:i/>
                <w:color w:val="000000"/>
                <w:sz w:val="16"/>
              </w:rPr>
              <w:t>30</w:t>
            </w:r>
            <w:r>
              <w:rPr>
                <w:rFonts w:ascii="Tahoma" w:hAnsi="Tahoma" w:cs="Tahoma"/>
                <w:i/>
                <w:color w:val="000000"/>
                <w:sz w:val="16"/>
              </w:rPr>
              <w:t>0</w:t>
            </w:r>
            <w:r w:rsidRPr="00F505CD">
              <w:rPr>
                <w:rFonts w:ascii="Tahoma" w:hAnsi="Tahoma" w:cs="Tahoma"/>
                <w:i/>
                <w:color w:val="000000"/>
                <w:sz w:val="16"/>
              </w:rPr>
              <w:t>.00 per day / per pax (Charged Separately)</w:t>
            </w:r>
          </w:p>
        </w:tc>
        <w:tc>
          <w:tcPr>
            <w:tcW w:w="1900" w:type="dxa"/>
            <w:tcBorders>
              <w:bottom w:val="single" w:sz="4" w:space="0" w:color="auto"/>
            </w:tcBorders>
            <w:vAlign w:val="center"/>
          </w:tcPr>
          <w:p w14:paraId="6B548964" w14:textId="2F698908" w:rsidR="00AE538C" w:rsidRDefault="00683980" w:rsidP="00AE538C">
            <w:pPr>
              <w:jc w:val="center"/>
              <w:rPr>
                <w:rFonts w:ascii="Tahoma" w:hAnsi="Tahoma" w:cs="Tahoma"/>
                <w:color w:val="000000"/>
                <w:sz w:val="16"/>
              </w:rPr>
            </w:pPr>
            <w:r>
              <w:rPr>
                <w:rFonts w:ascii="Tahoma" w:hAnsi="Tahoma" w:cs="Tahoma"/>
                <w:color w:val="000000"/>
                <w:sz w:val="16"/>
              </w:rPr>
              <w:t>1,</w:t>
            </w:r>
            <w:r w:rsidR="00E24210">
              <w:rPr>
                <w:rFonts w:ascii="Tahoma" w:hAnsi="Tahoma" w:cs="Tahoma"/>
                <w:color w:val="000000"/>
                <w:sz w:val="16"/>
              </w:rPr>
              <w:t>2</w:t>
            </w:r>
            <w:r>
              <w:rPr>
                <w:rFonts w:ascii="Tahoma" w:hAnsi="Tahoma" w:cs="Tahoma"/>
                <w:color w:val="000000"/>
                <w:sz w:val="16"/>
              </w:rPr>
              <w:t>00.00</w:t>
            </w:r>
          </w:p>
        </w:tc>
        <w:tc>
          <w:tcPr>
            <w:tcW w:w="1492" w:type="dxa"/>
            <w:tcBorders>
              <w:bottom w:val="single" w:sz="4" w:space="0" w:color="auto"/>
            </w:tcBorders>
          </w:tcPr>
          <w:p w14:paraId="2527BCBD" w14:textId="77777777" w:rsidR="00AE538C" w:rsidRDefault="00AE538C" w:rsidP="00AE538C">
            <w:pPr>
              <w:jc w:val="center"/>
              <w:rPr>
                <w:rFonts w:ascii="Tahoma" w:hAnsi="Tahoma" w:cs="Tahoma"/>
                <w:sz w:val="16"/>
              </w:rPr>
            </w:pPr>
          </w:p>
        </w:tc>
        <w:tc>
          <w:tcPr>
            <w:tcW w:w="2608" w:type="dxa"/>
            <w:tcBorders>
              <w:bottom w:val="single" w:sz="4" w:space="0" w:color="auto"/>
            </w:tcBorders>
          </w:tcPr>
          <w:p w14:paraId="0080586F" w14:textId="77777777" w:rsidR="00AE538C" w:rsidRDefault="00AE538C" w:rsidP="00AE538C">
            <w:pPr>
              <w:jc w:val="center"/>
              <w:rPr>
                <w:rFonts w:ascii="Tahoma" w:hAnsi="Tahoma" w:cs="Tahoma"/>
                <w:sz w:val="16"/>
              </w:rPr>
            </w:pPr>
          </w:p>
        </w:tc>
      </w:tr>
      <w:tr w:rsidR="00683980" w14:paraId="41980C38" w14:textId="77777777" w:rsidTr="00AE538C">
        <w:trPr>
          <w:cantSplit/>
          <w:trHeight w:val="152"/>
        </w:trPr>
        <w:tc>
          <w:tcPr>
            <w:tcW w:w="483" w:type="dxa"/>
            <w:tcBorders>
              <w:bottom w:val="single" w:sz="4" w:space="0" w:color="auto"/>
            </w:tcBorders>
          </w:tcPr>
          <w:p w14:paraId="1D70A02C" w14:textId="77777777" w:rsidR="00683980" w:rsidRDefault="00683980" w:rsidP="00AE538C">
            <w:pPr>
              <w:jc w:val="center"/>
              <w:rPr>
                <w:rFonts w:ascii="Tahoma" w:hAnsi="Tahoma" w:cs="Tahoma"/>
                <w:sz w:val="16"/>
              </w:rPr>
            </w:pPr>
            <w:r>
              <w:rPr>
                <w:rFonts w:ascii="Tahoma" w:hAnsi="Tahoma" w:cs="Tahoma"/>
                <w:sz w:val="16"/>
              </w:rPr>
              <w:t>3</w:t>
            </w:r>
          </w:p>
        </w:tc>
        <w:tc>
          <w:tcPr>
            <w:tcW w:w="4137" w:type="dxa"/>
            <w:tcBorders>
              <w:bottom w:val="single" w:sz="4" w:space="0" w:color="auto"/>
            </w:tcBorders>
          </w:tcPr>
          <w:p w14:paraId="04BD8AC9" w14:textId="77777777" w:rsidR="00683980" w:rsidRDefault="00683980" w:rsidP="00AE538C">
            <w:pPr>
              <w:rPr>
                <w:rFonts w:ascii="Tahoma" w:hAnsi="Tahoma" w:cs="Tahoma"/>
                <w:color w:val="000000"/>
                <w:sz w:val="16"/>
              </w:rPr>
            </w:pPr>
            <w:r>
              <w:rPr>
                <w:rFonts w:ascii="Tahoma" w:hAnsi="Tahoma" w:cs="Tahoma"/>
                <w:color w:val="000000"/>
                <w:sz w:val="16"/>
              </w:rPr>
              <w:t xml:space="preserve">Additional SLX Wireless/Lapel Microphone </w:t>
            </w:r>
          </w:p>
        </w:tc>
        <w:tc>
          <w:tcPr>
            <w:tcW w:w="1900" w:type="dxa"/>
            <w:tcBorders>
              <w:bottom w:val="single" w:sz="4" w:space="0" w:color="auto"/>
            </w:tcBorders>
            <w:vAlign w:val="center"/>
          </w:tcPr>
          <w:p w14:paraId="7681E97A" w14:textId="2B9F6009" w:rsidR="00683980" w:rsidRDefault="004D698B" w:rsidP="00AE538C">
            <w:pPr>
              <w:jc w:val="center"/>
              <w:rPr>
                <w:rFonts w:ascii="Tahoma" w:hAnsi="Tahoma" w:cs="Tahoma"/>
                <w:color w:val="000000"/>
                <w:sz w:val="16"/>
              </w:rPr>
            </w:pPr>
            <w:r>
              <w:rPr>
                <w:rFonts w:ascii="Tahoma" w:hAnsi="Tahoma" w:cs="Tahoma"/>
                <w:color w:val="000000"/>
                <w:sz w:val="16"/>
              </w:rPr>
              <w:t>28</w:t>
            </w:r>
            <w:r w:rsidR="00683980">
              <w:rPr>
                <w:rFonts w:ascii="Tahoma" w:hAnsi="Tahoma" w:cs="Tahoma"/>
                <w:color w:val="000000"/>
                <w:sz w:val="16"/>
              </w:rPr>
              <w:t>0.00</w:t>
            </w:r>
          </w:p>
        </w:tc>
        <w:tc>
          <w:tcPr>
            <w:tcW w:w="1492" w:type="dxa"/>
            <w:tcBorders>
              <w:bottom w:val="single" w:sz="4" w:space="0" w:color="auto"/>
            </w:tcBorders>
          </w:tcPr>
          <w:p w14:paraId="70E6F0D1" w14:textId="77777777" w:rsidR="00683980" w:rsidRDefault="00683980" w:rsidP="00AE538C">
            <w:pPr>
              <w:jc w:val="center"/>
              <w:rPr>
                <w:rFonts w:ascii="Tahoma" w:hAnsi="Tahoma" w:cs="Tahoma"/>
                <w:sz w:val="16"/>
              </w:rPr>
            </w:pPr>
          </w:p>
        </w:tc>
        <w:tc>
          <w:tcPr>
            <w:tcW w:w="2608" w:type="dxa"/>
            <w:tcBorders>
              <w:bottom w:val="single" w:sz="4" w:space="0" w:color="auto"/>
            </w:tcBorders>
          </w:tcPr>
          <w:p w14:paraId="66B179BC" w14:textId="77777777" w:rsidR="00683980" w:rsidRDefault="00683980" w:rsidP="00AE538C">
            <w:pPr>
              <w:jc w:val="center"/>
              <w:rPr>
                <w:rFonts w:ascii="Tahoma" w:hAnsi="Tahoma" w:cs="Tahoma"/>
                <w:sz w:val="16"/>
              </w:rPr>
            </w:pPr>
          </w:p>
        </w:tc>
      </w:tr>
      <w:tr w:rsidR="00683980" w14:paraId="73766B39" w14:textId="77777777" w:rsidTr="00AE538C">
        <w:trPr>
          <w:cantSplit/>
          <w:trHeight w:val="152"/>
        </w:trPr>
        <w:tc>
          <w:tcPr>
            <w:tcW w:w="483" w:type="dxa"/>
            <w:tcBorders>
              <w:bottom w:val="single" w:sz="4" w:space="0" w:color="auto"/>
            </w:tcBorders>
          </w:tcPr>
          <w:p w14:paraId="0119A1E8" w14:textId="77777777" w:rsidR="00683980" w:rsidRDefault="00683980" w:rsidP="00AE538C">
            <w:pPr>
              <w:jc w:val="center"/>
              <w:rPr>
                <w:rFonts w:ascii="Tahoma" w:hAnsi="Tahoma" w:cs="Tahoma"/>
                <w:sz w:val="16"/>
              </w:rPr>
            </w:pPr>
            <w:r>
              <w:rPr>
                <w:rFonts w:ascii="Tahoma" w:hAnsi="Tahoma" w:cs="Tahoma"/>
                <w:sz w:val="16"/>
              </w:rPr>
              <w:t>4</w:t>
            </w:r>
          </w:p>
        </w:tc>
        <w:tc>
          <w:tcPr>
            <w:tcW w:w="4137" w:type="dxa"/>
            <w:tcBorders>
              <w:bottom w:val="single" w:sz="4" w:space="0" w:color="auto"/>
            </w:tcBorders>
          </w:tcPr>
          <w:p w14:paraId="4F64E16D" w14:textId="77777777" w:rsidR="00683980" w:rsidRDefault="00683980" w:rsidP="00683980">
            <w:pPr>
              <w:rPr>
                <w:rFonts w:ascii="Tahoma" w:hAnsi="Tahoma" w:cs="Tahoma"/>
                <w:color w:val="000000"/>
                <w:sz w:val="16"/>
              </w:rPr>
            </w:pPr>
            <w:r>
              <w:rPr>
                <w:rFonts w:ascii="Tahoma" w:hAnsi="Tahoma" w:cs="Tahoma"/>
                <w:color w:val="000000"/>
                <w:sz w:val="16"/>
              </w:rPr>
              <w:t>Additional ULX Lapel Microphone</w:t>
            </w:r>
          </w:p>
        </w:tc>
        <w:tc>
          <w:tcPr>
            <w:tcW w:w="1900" w:type="dxa"/>
            <w:tcBorders>
              <w:bottom w:val="single" w:sz="4" w:space="0" w:color="auto"/>
            </w:tcBorders>
            <w:vAlign w:val="center"/>
          </w:tcPr>
          <w:p w14:paraId="6C28E983" w14:textId="3004F3DE" w:rsidR="00683980" w:rsidRDefault="004D698B" w:rsidP="00AE538C">
            <w:pPr>
              <w:jc w:val="center"/>
              <w:rPr>
                <w:rFonts w:ascii="Tahoma" w:hAnsi="Tahoma" w:cs="Tahoma"/>
                <w:color w:val="000000"/>
                <w:sz w:val="16"/>
              </w:rPr>
            </w:pPr>
            <w:r>
              <w:rPr>
                <w:rFonts w:ascii="Tahoma" w:hAnsi="Tahoma" w:cs="Tahoma"/>
                <w:color w:val="000000"/>
                <w:sz w:val="16"/>
              </w:rPr>
              <w:t>55</w:t>
            </w:r>
            <w:r w:rsidR="00683980">
              <w:rPr>
                <w:rFonts w:ascii="Tahoma" w:hAnsi="Tahoma" w:cs="Tahoma"/>
                <w:color w:val="000000"/>
                <w:sz w:val="16"/>
              </w:rPr>
              <w:t>0.00</w:t>
            </w:r>
          </w:p>
        </w:tc>
        <w:tc>
          <w:tcPr>
            <w:tcW w:w="1492" w:type="dxa"/>
            <w:tcBorders>
              <w:bottom w:val="single" w:sz="4" w:space="0" w:color="auto"/>
            </w:tcBorders>
          </w:tcPr>
          <w:p w14:paraId="789346DD" w14:textId="77777777" w:rsidR="00683980" w:rsidRDefault="00683980" w:rsidP="00AE538C">
            <w:pPr>
              <w:jc w:val="center"/>
              <w:rPr>
                <w:rFonts w:ascii="Tahoma" w:hAnsi="Tahoma" w:cs="Tahoma"/>
                <w:sz w:val="16"/>
              </w:rPr>
            </w:pPr>
          </w:p>
        </w:tc>
        <w:tc>
          <w:tcPr>
            <w:tcW w:w="2608" w:type="dxa"/>
            <w:tcBorders>
              <w:bottom w:val="single" w:sz="4" w:space="0" w:color="auto"/>
            </w:tcBorders>
          </w:tcPr>
          <w:p w14:paraId="45128B4A" w14:textId="77777777" w:rsidR="00683980" w:rsidRDefault="00683980" w:rsidP="00AE538C">
            <w:pPr>
              <w:jc w:val="center"/>
              <w:rPr>
                <w:rFonts w:ascii="Tahoma" w:hAnsi="Tahoma" w:cs="Tahoma"/>
                <w:sz w:val="16"/>
              </w:rPr>
            </w:pPr>
          </w:p>
        </w:tc>
      </w:tr>
      <w:tr w:rsidR="00683980" w14:paraId="58ABE6C8" w14:textId="77777777" w:rsidTr="00AE538C">
        <w:trPr>
          <w:cantSplit/>
          <w:trHeight w:val="152"/>
        </w:trPr>
        <w:tc>
          <w:tcPr>
            <w:tcW w:w="483" w:type="dxa"/>
            <w:tcBorders>
              <w:bottom w:val="single" w:sz="4" w:space="0" w:color="auto"/>
            </w:tcBorders>
          </w:tcPr>
          <w:p w14:paraId="20FC65A4" w14:textId="77777777" w:rsidR="00683980" w:rsidRDefault="00683980" w:rsidP="00AE538C">
            <w:pPr>
              <w:jc w:val="center"/>
              <w:rPr>
                <w:rFonts w:ascii="Tahoma" w:hAnsi="Tahoma" w:cs="Tahoma"/>
                <w:sz w:val="16"/>
              </w:rPr>
            </w:pPr>
            <w:r>
              <w:rPr>
                <w:rFonts w:ascii="Tahoma" w:hAnsi="Tahoma" w:cs="Tahoma"/>
                <w:sz w:val="16"/>
              </w:rPr>
              <w:t>5</w:t>
            </w:r>
          </w:p>
        </w:tc>
        <w:tc>
          <w:tcPr>
            <w:tcW w:w="4137" w:type="dxa"/>
            <w:tcBorders>
              <w:bottom w:val="single" w:sz="4" w:space="0" w:color="auto"/>
            </w:tcBorders>
          </w:tcPr>
          <w:p w14:paraId="0DD408D7" w14:textId="77777777" w:rsidR="00683980" w:rsidRDefault="00683980" w:rsidP="00683980">
            <w:pPr>
              <w:rPr>
                <w:rFonts w:ascii="Tahoma" w:hAnsi="Tahoma" w:cs="Tahoma"/>
                <w:color w:val="000000"/>
                <w:sz w:val="16"/>
              </w:rPr>
            </w:pPr>
            <w:r>
              <w:rPr>
                <w:rFonts w:ascii="Tahoma" w:hAnsi="Tahoma" w:cs="Tahoma"/>
                <w:color w:val="000000"/>
                <w:sz w:val="16"/>
                <w:lang w:val="fr-FR"/>
              </w:rPr>
              <w:t>LCD Projector - 3000 ANSI Lumen</w:t>
            </w:r>
          </w:p>
        </w:tc>
        <w:tc>
          <w:tcPr>
            <w:tcW w:w="1900" w:type="dxa"/>
            <w:tcBorders>
              <w:bottom w:val="single" w:sz="4" w:space="0" w:color="auto"/>
            </w:tcBorders>
            <w:vAlign w:val="center"/>
          </w:tcPr>
          <w:p w14:paraId="1A63E5CB" w14:textId="5EDA57CB" w:rsidR="00683980" w:rsidRDefault="003F3B9B" w:rsidP="00AE538C">
            <w:pPr>
              <w:jc w:val="center"/>
              <w:rPr>
                <w:rFonts w:ascii="Tahoma" w:hAnsi="Tahoma" w:cs="Tahoma"/>
                <w:color w:val="000000"/>
                <w:sz w:val="16"/>
              </w:rPr>
            </w:pPr>
            <w:r>
              <w:rPr>
                <w:rFonts w:ascii="Tahoma" w:hAnsi="Tahoma" w:cs="Tahoma"/>
                <w:color w:val="000000"/>
                <w:sz w:val="16"/>
              </w:rPr>
              <w:t>58</w:t>
            </w:r>
            <w:r w:rsidR="00683980">
              <w:rPr>
                <w:rFonts w:ascii="Tahoma" w:hAnsi="Tahoma" w:cs="Tahoma"/>
                <w:color w:val="000000"/>
                <w:sz w:val="16"/>
              </w:rPr>
              <w:t>0.00</w:t>
            </w:r>
          </w:p>
        </w:tc>
        <w:tc>
          <w:tcPr>
            <w:tcW w:w="1492" w:type="dxa"/>
            <w:tcBorders>
              <w:bottom w:val="single" w:sz="4" w:space="0" w:color="auto"/>
            </w:tcBorders>
          </w:tcPr>
          <w:p w14:paraId="05734D61" w14:textId="77777777" w:rsidR="00683980" w:rsidRDefault="00683980" w:rsidP="00AE538C">
            <w:pPr>
              <w:jc w:val="center"/>
              <w:rPr>
                <w:rFonts w:ascii="Tahoma" w:hAnsi="Tahoma" w:cs="Tahoma"/>
                <w:sz w:val="16"/>
              </w:rPr>
            </w:pPr>
          </w:p>
        </w:tc>
        <w:tc>
          <w:tcPr>
            <w:tcW w:w="2608" w:type="dxa"/>
            <w:tcBorders>
              <w:bottom w:val="single" w:sz="4" w:space="0" w:color="auto"/>
            </w:tcBorders>
          </w:tcPr>
          <w:p w14:paraId="336C314B" w14:textId="77777777" w:rsidR="00683980" w:rsidRDefault="00683980" w:rsidP="00AE538C">
            <w:pPr>
              <w:jc w:val="center"/>
              <w:rPr>
                <w:rFonts w:ascii="Tahoma" w:hAnsi="Tahoma" w:cs="Tahoma"/>
                <w:sz w:val="16"/>
              </w:rPr>
            </w:pPr>
          </w:p>
        </w:tc>
      </w:tr>
      <w:tr w:rsidR="00683980" w14:paraId="544733F4" w14:textId="77777777" w:rsidTr="00AE538C">
        <w:trPr>
          <w:cantSplit/>
          <w:trHeight w:val="152"/>
        </w:trPr>
        <w:tc>
          <w:tcPr>
            <w:tcW w:w="483" w:type="dxa"/>
            <w:tcBorders>
              <w:bottom w:val="single" w:sz="4" w:space="0" w:color="auto"/>
            </w:tcBorders>
          </w:tcPr>
          <w:p w14:paraId="55C16D02" w14:textId="77777777" w:rsidR="00683980" w:rsidRDefault="00683980" w:rsidP="00AE538C">
            <w:pPr>
              <w:jc w:val="center"/>
              <w:rPr>
                <w:rFonts w:ascii="Tahoma" w:hAnsi="Tahoma" w:cs="Tahoma"/>
                <w:sz w:val="16"/>
              </w:rPr>
            </w:pPr>
            <w:r>
              <w:rPr>
                <w:rFonts w:ascii="Tahoma" w:hAnsi="Tahoma" w:cs="Tahoma"/>
                <w:sz w:val="16"/>
              </w:rPr>
              <w:t>6</w:t>
            </w:r>
          </w:p>
        </w:tc>
        <w:tc>
          <w:tcPr>
            <w:tcW w:w="4137" w:type="dxa"/>
            <w:tcBorders>
              <w:bottom w:val="single" w:sz="4" w:space="0" w:color="auto"/>
            </w:tcBorders>
          </w:tcPr>
          <w:p w14:paraId="787FC435" w14:textId="77777777" w:rsidR="00683980" w:rsidRDefault="00683980" w:rsidP="00683980">
            <w:pPr>
              <w:rPr>
                <w:rFonts w:ascii="Tahoma" w:hAnsi="Tahoma" w:cs="Tahoma"/>
                <w:color w:val="000000"/>
                <w:sz w:val="16"/>
                <w:lang w:val="fr-FR"/>
              </w:rPr>
            </w:pPr>
            <w:r>
              <w:rPr>
                <w:rFonts w:ascii="Tahoma" w:hAnsi="Tahoma" w:cs="Tahoma"/>
                <w:color w:val="000000"/>
                <w:sz w:val="16"/>
                <w:lang w:val="fr-FR"/>
              </w:rPr>
              <w:t>6ft X 6ft Tripod Front Projection Screen (4 :3 Format)</w:t>
            </w:r>
          </w:p>
        </w:tc>
        <w:tc>
          <w:tcPr>
            <w:tcW w:w="1900" w:type="dxa"/>
            <w:tcBorders>
              <w:bottom w:val="single" w:sz="4" w:space="0" w:color="auto"/>
            </w:tcBorders>
            <w:vAlign w:val="center"/>
          </w:tcPr>
          <w:p w14:paraId="58972754" w14:textId="77777777" w:rsidR="00683980" w:rsidRDefault="00683980" w:rsidP="00AE538C">
            <w:pPr>
              <w:jc w:val="center"/>
              <w:rPr>
                <w:rFonts w:ascii="Tahoma" w:hAnsi="Tahoma" w:cs="Tahoma"/>
                <w:color w:val="000000"/>
                <w:sz w:val="16"/>
              </w:rPr>
            </w:pPr>
            <w:r>
              <w:rPr>
                <w:rFonts w:ascii="Tahoma" w:hAnsi="Tahoma" w:cs="Tahoma"/>
                <w:color w:val="000000"/>
                <w:sz w:val="16"/>
              </w:rPr>
              <w:t>180.00</w:t>
            </w:r>
          </w:p>
        </w:tc>
        <w:tc>
          <w:tcPr>
            <w:tcW w:w="1492" w:type="dxa"/>
            <w:tcBorders>
              <w:bottom w:val="single" w:sz="4" w:space="0" w:color="auto"/>
            </w:tcBorders>
          </w:tcPr>
          <w:p w14:paraId="39CCA7F1" w14:textId="77777777" w:rsidR="00683980" w:rsidRDefault="00683980" w:rsidP="00AE538C">
            <w:pPr>
              <w:jc w:val="center"/>
              <w:rPr>
                <w:rFonts w:ascii="Tahoma" w:hAnsi="Tahoma" w:cs="Tahoma"/>
                <w:sz w:val="16"/>
              </w:rPr>
            </w:pPr>
          </w:p>
        </w:tc>
        <w:tc>
          <w:tcPr>
            <w:tcW w:w="2608" w:type="dxa"/>
            <w:tcBorders>
              <w:bottom w:val="single" w:sz="4" w:space="0" w:color="auto"/>
            </w:tcBorders>
          </w:tcPr>
          <w:p w14:paraId="7B53AE00" w14:textId="77777777" w:rsidR="00683980" w:rsidRDefault="00683980" w:rsidP="00AE538C">
            <w:pPr>
              <w:jc w:val="center"/>
              <w:rPr>
                <w:rFonts w:ascii="Tahoma" w:hAnsi="Tahoma" w:cs="Tahoma"/>
                <w:sz w:val="16"/>
              </w:rPr>
            </w:pPr>
          </w:p>
        </w:tc>
      </w:tr>
      <w:tr w:rsidR="006F6732" w14:paraId="37CD5199" w14:textId="77777777" w:rsidTr="00AE538C">
        <w:trPr>
          <w:cantSplit/>
        </w:trPr>
        <w:tc>
          <w:tcPr>
            <w:tcW w:w="483" w:type="dxa"/>
            <w:tcBorders>
              <w:top w:val="single" w:sz="4" w:space="0" w:color="auto"/>
              <w:left w:val="nil"/>
              <w:bottom w:val="nil"/>
              <w:right w:val="nil"/>
            </w:tcBorders>
          </w:tcPr>
          <w:p w14:paraId="4AA0FE84" w14:textId="77777777" w:rsidR="006F6732" w:rsidRDefault="006F6732" w:rsidP="00AE538C">
            <w:pPr>
              <w:jc w:val="center"/>
              <w:rPr>
                <w:rFonts w:ascii="Tahoma" w:hAnsi="Tahoma" w:cs="Tahoma"/>
                <w:sz w:val="16"/>
              </w:rPr>
            </w:pPr>
          </w:p>
        </w:tc>
        <w:tc>
          <w:tcPr>
            <w:tcW w:w="4137" w:type="dxa"/>
            <w:tcBorders>
              <w:top w:val="single" w:sz="4" w:space="0" w:color="auto"/>
              <w:left w:val="nil"/>
              <w:bottom w:val="nil"/>
              <w:right w:val="nil"/>
            </w:tcBorders>
          </w:tcPr>
          <w:p w14:paraId="1D50F6DB" w14:textId="77777777" w:rsidR="006F6732" w:rsidRDefault="006F6732" w:rsidP="00AE538C">
            <w:pPr>
              <w:rPr>
                <w:rFonts w:ascii="Tahoma" w:hAnsi="Tahoma" w:cs="Tahoma"/>
                <w:sz w:val="16"/>
              </w:rPr>
            </w:pPr>
          </w:p>
        </w:tc>
        <w:tc>
          <w:tcPr>
            <w:tcW w:w="1900" w:type="dxa"/>
            <w:tcBorders>
              <w:top w:val="single" w:sz="4" w:space="0" w:color="auto"/>
              <w:left w:val="nil"/>
              <w:bottom w:val="nil"/>
              <w:right w:val="nil"/>
            </w:tcBorders>
            <w:vAlign w:val="center"/>
          </w:tcPr>
          <w:p w14:paraId="461AEE6C" w14:textId="77777777" w:rsidR="006F6732" w:rsidRDefault="006F6732" w:rsidP="00AE538C">
            <w:pPr>
              <w:tabs>
                <w:tab w:val="left" w:pos="600"/>
                <w:tab w:val="center" w:pos="909"/>
              </w:tabs>
              <w:jc w:val="center"/>
              <w:rPr>
                <w:rFonts w:ascii="Tahoma" w:hAnsi="Tahoma" w:cs="Tahoma"/>
                <w:sz w:val="16"/>
              </w:rPr>
            </w:pPr>
          </w:p>
        </w:tc>
        <w:tc>
          <w:tcPr>
            <w:tcW w:w="1492" w:type="dxa"/>
            <w:tcBorders>
              <w:top w:val="single" w:sz="4" w:space="0" w:color="auto"/>
              <w:left w:val="nil"/>
              <w:bottom w:val="nil"/>
              <w:right w:val="nil"/>
            </w:tcBorders>
          </w:tcPr>
          <w:p w14:paraId="12398E49" w14:textId="77777777" w:rsidR="006F6732" w:rsidRDefault="006F6732" w:rsidP="00AE538C">
            <w:pPr>
              <w:jc w:val="center"/>
              <w:rPr>
                <w:rFonts w:ascii="Tahoma" w:hAnsi="Tahoma" w:cs="Tahoma"/>
                <w:sz w:val="16"/>
              </w:rPr>
            </w:pPr>
          </w:p>
        </w:tc>
        <w:tc>
          <w:tcPr>
            <w:tcW w:w="2608" w:type="dxa"/>
            <w:tcBorders>
              <w:top w:val="single" w:sz="4" w:space="0" w:color="auto"/>
              <w:left w:val="nil"/>
              <w:bottom w:val="nil"/>
              <w:right w:val="nil"/>
            </w:tcBorders>
          </w:tcPr>
          <w:p w14:paraId="45145352" w14:textId="77777777" w:rsidR="006F6732" w:rsidRDefault="006F6732" w:rsidP="00AE538C">
            <w:pPr>
              <w:jc w:val="center"/>
              <w:rPr>
                <w:rFonts w:ascii="Tahoma" w:hAnsi="Tahoma" w:cs="Tahoma"/>
                <w:sz w:val="16"/>
              </w:rPr>
            </w:pPr>
          </w:p>
        </w:tc>
      </w:tr>
    </w:tbl>
    <w:p w14:paraId="5AC02822" w14:textId="77777777" w:rsidR="00FE0836" w:rsidRPr="00F505CD" w:rsidRDefault="00FE0836" w:rsidP="00F505CD">
      <w:pPr>
        <w:pStyle w:val="Caption"/>
        <w:rPr>
          <w:rFonts w:ascii="Tahoma" w:hAnsi="Tahoma" w:cs="Tahoma"/>
          <w:sz w:val="16"/>
          <w:szCs w:val="16"/>
        </w:rPr>
      </w:pPr>
      <w:r w:rsidRPr="007C560A">
        <w:rPr>
          <w:rFonts w:ascii="Tahoma" w:hAnsi="Tahoma" w:cs="Tahoma"/>
          <w:sz w:val="18"/>
          <w:szCs w:val="18"/>
        </w:rPr>
        <w:t xml:space="preserve">Our </w:t>
      </w:r>
      <w:r w:rsidRPr="00F505CD">
        <w:rPr>
          <w:rFonts w:ascii="Tahoma" w:hAnsi="Tahoma" w:cs="Tahoma"/>
          <w:sz w:val="16"/>
          <w:szCs w:val="16"/>
        </w:rPr>
        <w:t xml:space="preserve">Terms &amp; Conditions: </w:t>
      </w:r>
    </w:p>
    <w:p w14:paraId="18D07A1E" w14:textId="77777777" w:rsidR="00FE0836" w:rsidRPr="00F505CD" w:rsidRDefault="00FE0836" w:rsidP="00FE0836">
      <w:pPr>
        <w:rPr>
          <w:rFonts w:ascii="Tahoma" w:hAnsi="Tahoma" w:cs="Tahoma"/>
          <w:sz w:val="16"/>
          <w:szCs w:val="16"/>
        </w:rPr>
      </w:pPr>
    </w:p>
    <w:p w14:paraId="10E99B9B" w14:textId="77777777" w:rsidR="00FE0836" w:rsidRPr="00F505CD" w:rsidRDefault="00FE0836" w:rsidP="00F505CD">
      <w:pPr>
        <w:numPr>
          <w:ilvl w:val="0"/>
          <w:numId w:val="7"/>
        </w:numPr>
        <w:tabs>
          <w:tab w:val="clear" w:pos="360"/>
          <w:tab w:val="num" w:pos="-720"/>
          <w:tab w:val="left" w:pos="200"/>
        </w:tabs>
        <w:ind w:left="200" w:hanging="300"/>
        <w:rPr>
          <w:rFonts w:ascii="Tahoma" w:hAnsi="Tahoma" w:cs="Tahoma"/>
          <w:sz w:val="16"/>
          <w:szCs w:val="16"/>
        </w:rPr>
      </w:pPr>
      <w:r w:rsidRPr="00F505CD">
        <w:rPr>
          <w:rFonts w:ascii="Tahoma" w:hAnsi="Tahoma" w:cs="Tahoma"/>
          <w:sz w:val="16"/>
          <w:szCs w:val="16"/>
        </w:rPr>
        <w:t xml:space="preserve">As stocks are limited, late orders cannot be guaranteed &amp; if accepted, will be subjected to a </w:t>
      </w:r>
      <w:r w:rsidR="009B13CA">
        <w:rPr>
          <w:rFonts w:ascii="Tahoma" w:hAnsi="Tahoma" w:cs="Tahoma"/>
          <w:b/>
          <w:bCs/>
          <w:sz w:val="16"/>
          <w:szCs w:val="16"/>
        </w:rPr>
        <w:t>30</w:t>
      </w:r>
      <w:r w:rsidRPr="00F505CD">
        <w:rPr>
          <w:rFonts w:ascii="Tahoma" w:hAnsi="Tahoma" w:cs="Tahoma"/>
          <w:b/>
          <w:bCs/>
          <w:sz w:val="16"/>
          <w:szCs w:val="16"/>
        </w:rPr>
        <w:t xml:space="preserve">% surcharge </w:t>
      </w:r>
      <w:r w:rsidRPr="00F505CD">
        <w:rPr>
          <w:rFonts w:ascii="Tahoma" w:hAnsi="Tahoma" w:cs="Tahoma"/>
          <w:sz w:val="16"/>
          <w:szCs w:val="16"/>
        </w:rPr>
        <w:t>after the deadline</w:t>
      </w:r>
      <w:r w:rsidR="00047A65">
        <w:rPr>
          <w:rFonts w:ascii="Tahoma" w:hAnsi="Tahoma" w:cs="Tahoma"/>
          <w:sz w:val="16"/>
          <w:szCs w:val="16"/>
        </w:rPr>
        <w:t xml:space="preserve"> </w:t>
      </w:r>
      <w:r w:rsidR="00047A65" w:rsidRPr="00047A65">
        <w:rPr>
          <w:rFonts w:ascii="Tahoma" w:hAnsi="Tahoma" w:cs="Tahoma"/>
          <w:b/>
          <w:i/>
          <w:sz w:val="16"/>
          <w:szCs w:val="16"/>
        </w:rPr>
        <w:t>(1 month Before Show Date)</w:t>
      </w:r>
      <w:r w:rsidR="00047A65">
        <w:rPr>
          <w:rFonts w:ascii="Tahoma" w:hAnsi="Tahoma" w:cs="Tahoma"/>
          <w:sz w:val="16"/>
          <w:szCs w:val="16"/>
        </w:rPr>
        <w:t xml:space="preserve"> </w:t>
      </w:r>
      <w:r w:rsidR="00047A65" w:rsidRPr="00F505CD">
        <w:rPr>
          <w:rFonts w:ascii="Tahoma" w:hAnsi="Tahoma" w:cs="Tahoma"/>
          <w:sz w:val="16"/>
          <w:szCs w:val="16"/>
        </w:rPr>
        <w:t>and</w:t>
      </w:r>
      <w:r w:rsidRPr="00F505CD">
        <w:rPr>
          <w:rFonts w:ascii="Tahoma" w:hAnsi="Tahoma" w:cs="Tahoma"/>
          <w:sz w:val="16"/>
          <w:szCs w:val="16"/>
        </w:rPr>
        <w:t xml:space="preserve"> a </w:t>
      </w:r>
      <w:r w:rsidR="009B13CA">
        <w:rPr>
          <w:rFonts w:ascii="Tahoma" w:hAnsi="Tahoma" w:cs="Tahoma"/>
          <w:b/>
          <w:bCs/>
          <w:sz w:val="16"/>
          <w:szCs w:val="16"/>
        </w:rPr>
        <w:t>5</w:t>
      </w:r>
      <w:r w:rsidRPr="00F505CD">
        <w:rPr>
          <w:rFonts w:ascii="Tahoma" w:hAnsi="Tahoma" w:cs="Tahoma"/>
          <w:b/>
          <w:bCs/>
          <w:sz w:val="16"/>
          <w:szCs w:val="16"/>
        </w:rPr>
        <w:t>0% surcharge for on-site orders.</w:t>
      </w:r>
    </w:p>
    <w:p w14:paraId="6D034074" w14:textId="77777777" w:rsidR="00FE0836" w:rsidRPr="00F505CD" w:rsidRDefault="00FE0836" w:rsidP="00F505CD">
      <w:pPr>
        <w:numPr>
          <w:ilvl w:val="0"/>
          <w:numId w:val="7"/>
        </w:numPr>
        <w:tabs>
          <w:tab w:val="clear" w:pos="360"/>
          <w:tab w:val="num" w:pos="-720"/>
          <w:tab w:val="left" w:pos="200"/>
        </w:tabs>
        <w:ind w:left="200" w:hanging="300"/>
        <w:rPr>
          <w:rFonts w:ascii="Tahoma" w:hAnsi="Tahoma" w:cs="Tahoma"/>
          <w:sz w:val="16"/>
          <w:szCs w:val="16"/>
        </w:rPr>
      </w:pPr>
      <w:r w:rsidRPr="00F505CD">
        <w:rPr>
          <w:rFonts w:ascii="Trebuchet MS" w:hAnsi="Trebuchet MS" w:cs="Tahoma"/>
          <w:snapToGrid w:val="0"/>
          <w:sz w:val="16"/>
          <w:szCs w:val="16"/>
        </w:rPr>
        <w:t xml:space="preserve">Cancellation: One (1) day rental charge </w:t>
      </w:r>
      <w:r w:rsidR="00047A65">
        <w:rPr>
          <w:rFonts w:ascii="Trebuchet MS" w:hAnsi="Trebuchet MS" w:cs="Tahoma"/>
          <w:snapToGrid w:val="0"/>
          <w:sz w:val="16"/>
          <w:szCs w:val="16"/>
        </w:rPr>
        <w:t>will be incur after payment</w:t>
      </w:r>
      <w:r w:rsidRPr="00F505CD">
        <w:rPr>
          <w:rFonts w:ascii="Trebuchet MS" w:hAnsi="Trebuchet MS" w:cs="Tahoma"/>
          <w:snapToGrid w:val="0"/>
          <w:sz w:val="16"/>
          <w:szCs w:val="16"/>
        </w:rPr>
        <w:t xml:space="preserve"> of order and 100%  total cost will be charge for any cancellation at least one (1) week before the show date. </w:t>
      </w:r>
    </w:p>
    <w:p w14:paraId="30CC965B" w14:textId="77777777" w:rsidR="00FE0836" w:rsidRPr="00F505CD" w:rsidRDefault="00FE0836" w:rsidP="00FE0836">
      <w:pPr>
        <w:numPr>
          <w:ilvl w:val="0"/>
          <w:numId w:val="7"/>
        </w:numPr>
        <w:tabs>
          <w:tab w:val="clear" w:pos="360"/>
          <w:tab w:val="left" w:pos="200"/>
        </w:tabs>
        <w:ind w:left="200" w:hanging="300"/>
        <w:rPr>
          <w:rFonts w:ascii="Tahoma" w:hAnsi="Tahoma" w:cs="Tahoma"/>
          <w:sz w:val="16"/>
          <w:szCs w:val="16"/>
        </w:rPr>
      </w:pPr>
      <w:r w:rsidRPr="00F505CD">
        <w:rPr>
          <w:rFonts w:ascii="Tahoma" w:hAnsi="Tahoma" w:cs="Tahoma"/>
          <w:sz w:val="16"/>
          <w:szCs w:val="16"/>
        </w:rPr>
        <w:t xml:space="preserve">The above rates will be subjected to the prevailing </w:t>
      </w:r>
      <w:r w:rsidRPr="009B13CA">
        <w:rPr>
          <w:rFonts w:ascii="Tahoma" w:hAnsi="Tahoma" w:cs="Tahoma"/>
          <w:b/>
          <w:sz w:val="16"/>
          <w:szCs w:val="16"/>
        </w:rPr>
        <w:t>7% GST</w:t>
      </w:r>
      <w:r w:rsidRPr="00F505CD">
        <w:rPr>
          <w:rFonts w:ascii="Tahoma" w:hAnsi="Tahoma" w:cs="Tahoma"/>
          <w:sz w:val="16"/>
          <w:szCs w:val="16"/>
        </w:rPr>
        <w:t>, which will be reflected in the final invoice</w:t>
      </w:r>
      <w:r w:rsidR="00047A65">
        <w:rPr>
          <w:rFonts w:ascii="Tahoma" w:hAnsi="Tahoma" w:cs="Tahoma"/>
          <w:sz w:val="16"/>
          <w:szCs w:val="16"/>
        </w:rPr>
        <w:t xml:space="preserve"> for Singapore-based companies</w:t>
      </w:r>
    </w:p>
    <w:p w14:paraId="33B0F069" w14:textId="77777777" w:rsidR="00FE0836" w:rsidRPr="00F505CD" w:rsidRDefault="00FE0836" w:rsidP="00FE0836">
      <w:pPr>
        <w:numPr>
          <w:ilvl w:val="0"/>
          <w:numId w:val="7"/>
        </w:numPr>
        <w:tabs>
          <w:tab w:val="num" w:pos="-720"/>
          <w:tab w:val="left" w:pos="200"/>
        </w:tabs>
        <w:ind w:left="200" w:hanging="300"/>
        <w:rPr>
          <w:rFonts w:ascii="Tahoma" w:hAnsi="Tahoma" w:cs="Tahoma"/>
          <w:sz w:val="16"/>
          <w:szCs w:val="16"/>
        </w:rPr>
      </w:pPr>
      <w:r w:rsidRPr="00F505CD">
        <w:rPr>
          <w:rFonts w:ascii="Tahoma" w:hAnsi="Tahoma" w:cs="Tahoma"/>
          <w:sz w:val="16"/>
          <w:szCs w:val="16"/>
        </w:rPr>
        <w:t>All items ordered are on a rental basis and Exhibitors will be held responsible for any loss or damage.</w:t>
      </w:r>
    </w:p>
    <w:p w14:paraId="2603AD56" w14:textId="77777777" w:rsidR="00FE0836" w:rsidRPr="00F505CD" w:rsidRDefault="00FE0836" w:rsidP="00FE0836">
      <w:pPr>
        <w:numPr>
          <w:ilvl w:val="0"/>
          <w:numId w:val="7"/>
        </w:numPr>
        <w:tabs>
          <w:tab w:val="clear" w:pos="360"/>
          <w:tab w:val="left" w:pos="200"/>
        </w:tabs>
        <w:ind w:left="200" w:hanging="300"/>
        <w:rPr>
          <w:rFonts w:ascii="Tahoma" w:hAnsi="Tahoma" w:cs="Tahoma"/>
          <w:sz w:val="16"/>
          <w:szCs w:val="16"/>
        </w:rPr>
      </w:pPr>
      <w:r w:rsidRPr="00F505CD">
        <w:rPr>
          <w:rFonts w:ascii="Tahoma" w:hAnsi="Tahoma" w:cs="Tahoma"/>
          <w:sz w:val="16"/>
          <w:szCs w:val="16"/>
        </w:rPr>
        <w:t>Force Majeure – We shall not be liable for the cancellation or part opening of the Exhibition, or any failure to perform or delay in performance of our obligators in relation to the Exhibition caused by an act of God, an outbreak of hostilities, riot, civil disturbance, acts of terrorism, acts of any government or authority, fire, explosion, flood, fog or bad weather, strike, lock out or industrial act of any kind or cause or circumstances beyond its reasonable control.</w:t>
      </w:r>
    </w:p>
    <w:p w14:paraId="761D70C4" w14:textId="77777777" w:rsidR="00FE0836" w:rsidRPr="00F505CD" w:rsidRDefault="00FE0836" w:rsidP="00FE0836">
      <w:pPr>
        <w:numPr>
          <w:ilvl w:val="0"/>
          <w:numId w:val="7"/>
        </w:numPr>
        <w:tabs>
          <w:tab w:val="num" w:pos="-720"/>
          <w:tab w:val="left" w:pos="200"/>
          <w:tab w:val="left" w:pos="7293"/>
        </w:tabs>
        <w:ind w:left="200" w:hanging="300"/>
        <w:jc w:val="both"/>
        <w:rPr>
          <w:rFonts w:ascii="Tahoma" w:hAnsi="Tahoma" w:cs="Tahoma"/>
          <w:sz w:val="16"/>
          <w:szCs w:val="16"/>
        </w:rPr>
      </w:pPr>
      <w:r w:rsidRPr="00F505CD">
        <w:rPr>
          <w:rFonts w:ascii="Tahoma" w:hAnsi="Tahoma" w:cs="Tahoma"/>
          <w:b/>
          <w:sz w:val="16"/>
          <w:szCs w:val="16"/>
        </w:rPr>
        <w:t>Orders will be fulfilled only when full payment is made</w:t>
      </w:r>
      <w:r w:rsidRPr="00F505CD">
        <w:rPr>
          <w:rFonts w:ascii="Tahoma" w:hAnsi="Tahoma" w:cs="Tahoma"/>
          <w:sz w:val="16"/>
          <w:szCs w:val="16"/>
        </w:rPr>
        <w:t xml:space="preserve">. </w:t>
      </w:r>
    </w:p>
    <w:p w14:paraId="627BF5B4" w14:textId="77777777" w:rsidR="00FE0836" w:rsidRPr="00F505CD" w:rsidRDefault="00FE0836" w:rsidP="00FE0836">
      <w:pPr>
        <w:numPr>
          <w:ilvl w:val="0"/>
          <w:numId w:val="7"/>
        </w:numPr>
        <w:tabs>
          <w:tab w:val="num" w:pos="-720"/>
          <w:tab w:val="left" w:pos="200"/>
          <w:tab w:val="left" w:pos="7293"/>
        </w:tabs>
        <w:ind w:left="200" w:hanging="300"/>
        <w:jc w:val="both"/>
        <w:rPr>
          <w:rFonts w:ascii="Tahoma" w:hAnsi="Tahoma" w:cs="Tahoma"/>
          <w:sz w:val="16"/>
          <w:szCs w:val="16"/>
        </w:rPr>
      </w:pPr>
      <w:r w:rsidRPr="00F505CD">
        <w:rPr>
          <w:rFonts w:ascii="Tahoma" w:hAnsi="Tahoma" w:cs="Tahoma"/>
          <w:b/>
          <w:sz w:val="16"/>
          <w:szCs w:val="16"/>
          <w:u w:val="single"/>
        </w:rPr>
        <w:t>Payment Modes (100% payment ONLY)</w:t>
      </w:r>
    </w:p>
    <w:p w14:paraId="488DE6D0" w14:textId="77777777" w:rsidR="00FE0836" w:rsidRPr="00F505CD" w:rsidRDefault="00FE0836" w:rsidP="00FE0836">
      <w:pPr>
        <w:tabs>
          <w:tab w:val="left" w:pos="200"/>
          <w:tab w:val="left" w:pos="7293"/>
        </w:tabs>
        <w:jc w:val="both"/>
        <w:rPr>
          <w:rFonts w:ascii="Tahoma" w:hAnsi="Tahoma" w:cs="Tahoma"/>
          <w:sz w:val="16"/>
          <w:szCs w:val="16"/>
        </w:rPr>
      </w:pPr>
    </w:p>
    <w:p w14:paraId="06DC8D09" w14:textId="77777777" w:rsidR="00FE0836" w:rsidRPr="00F505CD" w:rsidRDefault="00FE0836" w:rsidP="00FE0836">
      <w:pPr>
        <w:numPr>
          <w:ilvl w:val="1"/>
          <w:numId w:val="7"/>
        </w:numPr>
        <w:tabs>
          <w:tab w:val="left" w:pos="200"/>
          <w:tab w:val="left" w:pos="7293"/>
        </w:tabs>
        <w:jc w:val="both"/>
        <w:rPr>
          <w:rFonts w:ascii="Tahoma" w:hAnsi="Tahoma" w:cs="Tahoma"/>
          <w:sz w:val="16"/>
          <w:szCs w:val="16"/>
        </w:rPr>
      </w:pPr>
      <w:r w:rsidRPr="00F505CD">
        <w:rPr>
          <w:rFonts w:ascii="Tahoma" w:hAnsi="Tahoma" w:cs="Tahoma"/>
          <w:b/>
          <w:sz w:val="16"/>
          <w:szCs w:val="16"/>
        </w:rPr>
        <w:t>Overseas company</w:t>
      </w:r>
      <w:r w:rsidRPr="00F505CD">
        <w:rPr>
          <w:rFonts w:ascii="Tahoma" w:hAnsi="Tahoma" w:cs="Tahoma"/>
          <w:sz w:val="16"/>
          <w:szCs w:val="16"/>
        </w:rPr>
        <w:t xml:space="preserve">: </w:t>
      </w:r>
    </w:p>
    <w:p w14:paraId="561B5315" w14:textId="77777777" w:rsidR="00FE0836" w:rsidRPr="00F505CD" w:rsidRDefault="00FE0836" w:rsidP="00F505CD">
      <w:pPr>
        <w:numPr>
          <w:ilvl w:val="2"/>
          <w:numId w:val="7"/>
        </w:numPr>
        <w:tabs>
          <w:tab w:val="clear" w:pos="1800"/>
          <w:tab w:val="left" w:pos="200"/>
          <w:tab w:val="num" w:pos="1980"/>
          <w:tab w:val="left" w:pos="7293"/>
        </w:tabs>
        <w:ind w:left="1980" w:hanging="360"/>
        <w:jc w:val="both"/>
        <w:rPr>
          <w:rFonts w:ascii="Tahoma" w:hAnsi="Tahoma" w:cs="Tahoma"/>
          <w:sz w:val="16"/>
          <w:szCs w:val="16"/>
        </w:rPr>
      </w:pPr>
      <w:r w:rsidRPr="00F505CD">
        <w:rPr>
          <w:rFonts w:ascii="Tahoma" w:hAnsi="Tahoma" w:cs="Tahoma"/>
          <w:b/>
          <w:sz w:val="16"/>
          <w:szCs w:val="16"/>
        </w:rPr>
        <w:t>Bank Telegraphic Transfer</w:t>
      </w:r>
      <w:r w:rsidRPr="00F505CD">
        <w:rPr>
          <w:rFonts w:ascii="Tahoma" w:hAnsi="Tahoma" w:cs="Tahoma"/>
          <w:sz w:val="16"/>
          <w:szCs w:val="16"/>
        </w:rPr>
        <w:t xml:space="preserve">. Payment via </w:t>
      </w:r>
      <w:r w:rsidRPr="00F505CD">
        <w:rPr>
          <w:rFonts w:ascii="Tahoma" w:hAnsi="Tahoma" w:cs="Tahoma"/>
          <w:b/>
          <w:bCs/>
          <w:sz w:val="16"/>
          <w:szCs w:val="16"/>
        </w:rPr>
        <w:t>Telegraphic Transfer to include ALL (Debit/Correspondence) bank charges.</w:t>
      </w:r>
    </w:p>
    <w:p w14:paraId="714F2B09" w14:textId="77777777" w:rsidR="00FE0836" w:rsidRPr="00F505CD" w:rsidRDefault="00FE0836" w:rsidP="00FE0836">
      <w:pPr>
        <w:numPr>
          <w:ilvl w:val="2"/>
          <w:numId w:val="7"/>
        </w:numPr>
        <w:tabs>
          <w:tab w:val="clear" w:pos="1800"/>
          <w:tab w:val="left" w:pos="200"/>
          <w:tab w:val="num" w:pos="1980"/>
          <w:tab w:val="left" w:pos="7293"/>
        </w:tabs>
        <w:ind w:left="1980" w:hanging="360"/>
        <w:jc w:val="both"/>
        <w:rPr>
          <w:rFonts w:ascii="Tahoma" w:hAnsi="Tahoma" w:cs="Tahoma"/>
          <w:b/>
          <w:bCs/>
          <w:sz w:val="16"/>
          <w:szCs w:val="16"/>
        </w:rPr>
      </w:pPr>
      <w:r w:rsidRPr="00F505CD">
        <w:rPr>
          <w:rFonts w:ascii="Tahoma" w:hAnsi="Tahoma" w:cs="Tahoma"/>
          <w:b/>
          <w:bCs/>
          <w:sz w:val="16"/>
          <w:szCs w:val="16"/>
        </w:rPr>
        <w:t>eCredit card details with photocopy of credit card front and back (Only for orders made 2 weeks prior  to event date)</w:t>
      </w:r>
    </w:p>
    <w:p w14:paraId="0532F361" w14:textId="77777777" w:rsidR="00FE0836" w:rsidRPr="00F505CD" w:rsidRDefault="00FE0836" w:rsidP="00FE0836">
      <w:pPr>
        <w:tabs>
          <w:tab w:val="left" w:pos="200"/>
          <w:tab w:val="left" w:pos="7293"/>
        </w:tabs>
        <w:jc w:val="both"/>
        <w:rPr>
          <w:rFonts w:ascii="Tahoma" w:hAnsi="Tahoma" w:cs="Tahoma"/>
          <w:bCs/>
          <w:sz w:val="16"/>
          <w:szCs w:val="16"/>
        </w:rPr>
      </w:pPr>
      <w:r w:rsidRPr="00F505CD">
        <w:rPr>
          <w:rFonts w:ascii="Tahoma" w:hAnsi="Tahoma" w:cs="Tahoma"/>
          <w:b/>
          <w:bCs/>
          <w:sz w:val="16"/>
          <w:szCs w:val="16"/>
        </w:rPr>
        <w:tab/>
        <w:t xml:space="preserve">          </w:t>
      </w:r>
      <w:r w:rsidRPr="00F505CD">
        <w:rPr>
          <w:rFonts w:ascii="Tahoma" w:hAnsi="Tahoma" w:cs="Tahoma"/>
          <w:bCs/>
          <w:sz w:val="16"/>
          <w:szCs w:val="16"/>
        </w:rPr>
        <w:t xml:space="preserve">2)   </w:t>
      </w:r>
      <w:r w:rsidRPr="00F505CD">
        <w:rPr>
          <w:rFonts w:ascii="Tahoma" w:hAnsi="Tahoma" w:cs="Tahoma"/>
          <w:b/>
          <w:bCs/>
          <w:sz w:val="16"/>
          <w:szCs w:val="16"/>
        </w:rPr>
        <w:t>Local company</w:t>
      </w:r>
      <w:r w:rsidRPr="00F505CD">
        <w:rPr>
          <w:rFonts w:ascii="Tahoma" w:hAnsi="Tahoma" w:cs="Tahoma"/>
          <w:bCs/>
          <w:sz w:val="16"/>
          <w:szCs w:val="16"/>
        </w:rPr>
        <w:t>:</w:t>
      </w:r>
    </w:p>
    <w:p w14:paraId="0EAF9480" w14:textId="77777777" w:rsidR="008714DE" w:rsidRPr="00AC34A3" w:rsidRDefault="00FE0836" w:rsidP="00AC34A3">
      <w:pPr>
        <w:numPr>
          <w:ilvl w:val="0"/>
          <w:numId w:val="9"/>
        </w:numPr>
        <w:tabs>
          <w:tab w:val="clear" w:pos="1800"/>
          <w:tab w:val="left" w:pos="200"/>
          <w:tab w:val="num" w:pos="2000"/>
          <w:tab w:val="left" w:pos="7293"/>
        </w:tabs>
        <w:ind w:hanging="200"/>
        <w:jc w:val="both"/>
        <w:rPr>
          <w:rFonts w:ascii="Tahoma" w:hAnsi="Tahoma" w:cs="Tahoma"/>
          <w:noProof/>
          <w:sz w:val="16"/>
          <w:szCs w:val="16"/>
        </w:rPr>
      </w:pPr>
      <w:r w:rsidRPr="00F505CD">
        <w:rPr>
          <w:rFonts w:ascii="Tahoma" w:hAnsi="Tahoma" w:cs="Tahoma"/>
          <w:b/>
          <w:bCs/>
          <w:sz w:val="16"/>
          <w:szCs w:val="16"/>
        </w:rPr>
        <w:t>Cash or Cheque payment</w:t>
      </w:r>
      <w:r w:rsidRPr="00F505CD">
        <w:rPr>
          <w:rFonts w:ascii="Tahoma" w:hAnsi="Tahoma" w:cs="Tahoma"/>
          <w:bCs/>
          <w:sz w:val="16"/>
          <w:szCs w:val="16"/>
        </w:rPr>
        <w:t xml:space="preserve">. </w:t>
      </w:r>
      <w:r w:rsidRPr="00F505CD">
        <w:rPr>
          <w:rFonts w:ascii="Tahoma" w:hAnsi="Tahoma" w:cs="Tahoma"/>
          <w:noProof/>
          <w:sz w:val="16"/>
          <w:szCs w:val="16"/>
        </w:rPr>
        <w:t>All cheques should be issued to “ ASCEND COM PTE LTD”</w:t>
      </w:r>
    </w:p>
    <w:sectPr w:rsidR="008714DE" w:rsidRPr="00AC34A3" w:rsidSect="00F505CD">
      <w:headerReference w:type="default" r:id="rId7"/>
      <w:footerReference w:type="default" r:id="rId8"/>
      <w:pgSz w:w="12240" w:h="15840" w:code="1"/>
      <w:pgMar w:top="1300" w:right="840" w:bottom="240" w:left="1000" w:header="720" w:footer="139" w:gutter="0"/>
      <w:pgNumType w:fmt="numberInDash"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A0AE" w14:textId="77777777" w:rsidR="004271B1" w:rsidRDefault="004271B1">
      <w:r>
        <w:separator/>
      </w:r>
    </w:p>
  </w:endnote>
  <w:endnote w:type="continuationSeparator" w:id="0">
    <w:p w14:paraId="08CEC939" w14:textId="77777777" w:rsidR="004271B1" w:rsidRDefault="0042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ronet (W1)">
    <w:altName w:val="Calibri"/>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D225" w14:textId="6841D32B" w:rsidR="00375B27" w:rsidRPr="009B7DA7" w:rsidRDefault="00D10491" w:rsidP="00F505CD">
    <w:pPr>
      <w:pStyle w:val="Footer"/>
      <w:tabs>
        <w:tab w:val="left" w:pos="615"/>
        <w:tab w:val="center" w:pos="5200"/>
      </w:tabs>
      <w:rPr>
        <w:rStyle w:val="PageNumber"/>
        <w:rFonts w:ascii="Trebuchet MS" w:hAnsi="Trebuchet MS"/>
        <w:b/>
      </w:rPr>
    </w:pPr>
    <w:r>
      <w:rPr>
        <w:noProof/>
      </w:rPr>
      <mc:AlternateContent>
        <mc:Choice Requires="wps">
          <w:drawing>
            <wp:anchor distT="0" distB="0" distL="114300" distR="114300" simplePos="0" relativeHeight="251659776" behindDoc="0" locked="0" layoutInCell="0" allowOverlap="1" wp14:anchorId="404F153A" wp14:editId="29756242">
              <wp:simplePos x="0" y="0"/>
              <wp:positionH relativeFrom="page">
                <wp:posOffset>0</wp:posOffset>
              </wp:positionH>
              <wp:positionV relativeFrom="page">
                <wp:posOffset>9604375</wp:posOffset>
              </wp:positionV>
              <wp:extent cx="7772400" cy="263525"/>
              <wp:effectExtent l="0" t="0" r="0" b="3175"/>
              <wp:wrapNone/>
              <wp:docPr id="3" name="MSIPCM14234de9bb2b962d0ef7b7ef"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B785FE" w14:textId="3B05ACA5" w:rsidR="00D10491" w:rsidRPr="004236CE" w:rsidRDefault="004236CE" w:rsidP="004236CE">
                          <w:pPr>
                            <w:rPr>
                              <w:rFonts w:ascii="Rockwell" w:hAnsi="Rockwell"/>
                              <w:color w:val="0078D7"/>
                              <w:sz w:val="18"/>
                            </w:rPr>
                          </w:pPr>
                          <w:r w:rsidRPr="004236CE">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4F153A" id="_x0000_t202" coordsize="21600,21600" o:spt="202" path="m,l,21600r21600,l21600,xe">
              <v:stroke joinstyle="miter"/>
              <v:path gradientshapeok="t" o:connecttype="rect"/>
            </v:shapetype>
            <v:shape id="MSIPCM14234de9bb2b962d0ef7b7ef" o:spid="_x0000_s1027" type="#_x0000_t202" alt="{&quot;HashCode&quot;:1561593418,&quot;Height&quot;:792.0,&quot;Width&quot;:612.0,&quot;Placement&quot;:&quot;Footer&quot;,&quot;Index&quot;:&quot;Primary&quot;,&quot;Section&quot;:1,&quot;Top&quot;:0.0,&quot;Left&quot;:0.0}" style="position:absolute;margin-left:0;margin-top:756.25pt;width:612pt;height:20.7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" o:allowincell="f" filled="f" stroked="f" strokeweight=".5pt">
              <v:textbox inset="20pt,0,,0">
                <w:txbxContent>
                  <w:p w14:paraId="1EB785FE" w14:textId="3B05ACA5" w:rsidR="00D10491" w:rsidRPr="004236CE" w:rsidRDefault="004236CE" w:rsidP="004236CE">
                    <w:pPr>
                      <w:rPr>
                        <w:rFonts w:ascii="Rockwell" w:hAnsi="Rockwell"/>
                        <w:color w:val="0078D7"/>
                        <w:sz w:val="18"/>
                      </w:rPr>
                    </w:pPr>
                    <w:r w:rsidRPr="004236CE">
                      <w:rPr>
                        <w:rFonts w:ascii="Rockwell" w:hAnsi="Rockwell"/>
                        <w:color w:val="0078D7"/>
                        <w:sz w:val="18"/>
                      </w:rPr>
                      <w:t>Information Classification: General</w:t>
                    </w:r>
                  </w:p>
                </w:txbxContent>
              </v:textbox>
              <w10:wrap anchorx="page" anchory="page"/>
            </v:shape>
          </w:pict>
        </mc:Fallback>
      </mc:AlternateContent>
    </w:r>
    <w:r w:rsidR="00F505CD">
      <w:rPr>
        <w:rStyle w:val="PageNumber"/>
      </w:rPr>
      <w:tab/>
    </w:r>
    <w:r w:rsidR="00F505CD">
      <w:rPr>
        <w:rStyle w:val="PageNumber"/>
      </w:rPr>
      <w:tab/>
    </w:r>
    <w:r w:rsidR="00F505CD">
      <w:rPr>
        <w:rStyle w:val="PageNumber"/>
      </w:rPr>
      <w:tab/>
    </w:r>
    <w:r w:rsidR="00564B65">
      <w:rPr>
        <w:rStyle w:val="PageNumber"/>
      </w:rPr>
      <w:fldChar w:fldCharType="begin"/>
    </w:r>
    <w:r w:rsidR="00375B27">
      <w:rPr>
        <w:rStyle w:val="PageNumber"/>
      </w:rPr>
      <w:instrText xml:space="preserve"> PAGE </w:instrText>
    </w:r>
    <w:r w:rsidR="00564B65">
      <w:rPr>
        <w:rStyle w:val="PageNumber"/>
      </w:rPr>
      <w:fldChar w:fldCharType="separate"/>
    </w:r>
    <w:r w:rsidR="008B2BFA">
      <w:rPr>
        <w:rStyle w:val="PageNumber"/>
        <w:noProof/>
      </w:rPr>
      <w:t>- 2 -</w:t>
    </w:r>
    <w:r w:rsidR="00564B65">
      <w:rPr>
        <w:rStyle w:val="PageNumber"/>
      </w:rPr>
      <w:fldChar w:fldCharType="end"/>
    </w:r>
  </w:p>
  <w:p w14:paraId="41DE747E" w14:textId="1CACE40A" w:rsidR="00846F73" w:rsidRPr="00846F73" w:rsidRDefault="00846F73" w:rsidP="00846F73">
    <w:pPr>
      <w:pStyle w:val="Footer"/>
      <w:tabs>
        <w:tab w:val="right" w:pos="9630"/>
      </w:tabs>
      <w:rPr>
        <w:rStyle w:val="PageNumber"/>
        <w:rFonts w:ascii="Trebuchet MS" w:hAnsi="Trebuchet MS"/>
        <w:b/>
        <w:sz w:val="22"/>
        <w:szCs w:val="22"/>
      </w:rPr>
    </w:pPr>
    <w:r w:rsidRPr="00846F73">
      <w:rPr>
        <w:rStyle w:val="PageNumber"/>
        <w:rFonts w:ascii="Trebuchet MS" w:hAnsi="Trebuchet MS"/>
        <w:b/>
        <w:sz w:val="22"/>
        <w:szCs w:val="22"/>
      </w:rPr>
      <w:t>SATELLITE ASIA 2022</w:t>
    </w:r>
  </w:p>
  <w:p w14:paraId="257BBE45" w14:textId="0E27ED54" w:rsidR="00375B27" w:rsidRPr="00C879C7" w:rsidRDefault="00846F73" w:rsidP="00846F73">
    <w:pPr>
      <w:pStyle w:val="Footer"/>
      <w:tabs>
        <w:tab w:val="clear" w:pos="8640"/>
        <w:tab w:val="right" w:pos="9630"/>
      </w:tabs>
      <w:rPr>
        <w:rStyle w:val="PageNumber"/>
        <w:rFonts w:ascii="Trebuchet MS" w:hAnsi="Trebuchet MS"/>
        <w:b/>
        <w:sz w:val="22"/>
        <w:szCs w:val="22"/>
      </w:rPr>
    </w:pPr>
    <w:r w:rsidRPr="00846F73">
      <w:rPr>
        <w:rStyle w:val="PageNumber"/>
        <w:rFonts w:ascii="Trebuchet MS" w:hAnsi="Trebuchet MS"/>
        <w:b/>
        <w:sz w:val="22"/>
        <w:szCs w:val="22"/>
      </w:rPr>
      <w:t>1 - 3 June 2022 | Singapore Expo</w:t>
    </w:r>
  </w:p>
  <w:p w14:paraId="173F14F7" w14:textId="77777777" w:rsidR="00375B27" w:rsidRPr="00252085" w:rsidRDefault="00375B27" w:rsidP="009B7DA7">
    <w:pPr>
      <w:pStyle w:val="Footer"/>
      <w:jc w:val="right"/>
      <w:rPr>
        <w:rFonts w:ascii="Trebuchet MS" w:hAnsi="Trebuchet MS"/>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B830" w14:textId="77777777" w:rsidR="004271B1" w:rsidRDefault="004271B1">
      <w:r>
        <w:separator/>
      </w:r>
    </w:p>
  </w:footnote>
  <w:footnote w:type="continuationSeparator" w:id="0">
    <w:p w14:paraId="451CF398" w14:textId="77777777" w:rsidR="004271B1" w:rsidRDefault="00427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395F" w14:textId="17BDE5F1" w:rsidR="00375B27" w:rsidRPr="008B2BFA" w:rsidRDefault="00001C21" w:rsidP="008B2BFA">
    <w:pPr>
      <w:pStyle w:val="Header"/>
      <w:rPr>
        <w:rFonts w:ascii="Trebuchet MS" w:hAnsi="Trebuchet MS"/>
        <w:b/>
        <w:bCs/>
        <w:sz w:val="14"/>
        <w:szCs w:val="18"/>
      </w:rPr>
    </w:pPr>
    <w:r>
      <w:rPr>
        <w:noProof/>
        <w:lang w:val="en-SG" w:eastAsia="zh-CN"/>
      </w:rPr>
      <mc:AlternateContent>
        <mc:Choice Requires="wps">
          <w:drawing>
            <wp:anchor distT="0" distB="0" distL="114300" distR="114300" simplePos="0" relativeHeight="251657728" behindDoc="0" locked="0" layoutInCell="1" allowOverlap="1" wp14:anchorId="787CA246" wp14:editId="606A5FF3">
              <wp:simplePos x="0" y="0"/>
              <wp:positionH relativeFrom="column">
                <wp:posOffset>2641600</wp:posOffset>
              </wp:positionH>
              <wp:positionV relativeFrom="paragraph">
                <wp:posOffset>-63500</wp:posOffset>
              </wp:positionV>
              <wp:extent cx="4024630" cy="1122680"/>
              <wp:effectExtent l="0" t="3175" r="4445"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122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B931E" w14:textId="77777777" w:rsidR="00375B27" w:rsidRPr="002E3956" w:rsidRDefault="00375B27">
                          <w:pPr>
                            <w:pStyle w:val="Header"/>
                            <w:jc w:val="right"/>
                            <w:rPr>
                              <w:rFonts w:ascii="Trebuchet MS" w:hAnsi="Trebuchet MS"/>
                              <w:b/>
                            </w:rPr>
                          </w:pPr>
                          <w:r w:rsidRPr="002E3956">
                            <w:rPr>
                              <w:rFonts w:ascii="Trebuchet MS" w:hAnsi="Trebuchet MS"/>
                              <w:b/>
                            </w:rPr>
                            <w:t>Ascend Com Pte Ltd</w:t>
                          </w:r>
                        </w:p>
                        <w:p w14:paraId="11F7AE82" w14:textId="77777777" w:rsidR="00560E36" w:rsidRDefault="00560E36">
                          <w:pPr>
                            <w:pStyle w:val="Header"/>
                            <w:jc w:val="right"/>
                            <w:rPr>
                              <w:rFonts w:ascii="Trebuchet MS" w:hAnsi="Trebuchet MS"/>
                              <w:sz w:val="18"/>
                              <w:szCs w:val="18"/>
                            </w:rPr>
                          </w:pPr>
                        </w:p>
                        <w:p w14:paraId="65EE6513" w14:textId="77777777" w:rsidR="00375B27" w:rsidRPr="002E3956" w:rsidRDefault="00375B27">
                          <w:pPr>
                            <w:pStyle w:val="Header"/>
                            <w:jc w:val="right"/>
                            <w:rPr>
                              <w:rFonts w:ascii="Trebuchet MS" w:hAnsi="Trebuchet MS"/>
                              <w:sz w:val="18"/>
                              <w:szCs w:val="18"/>
                            </w:rPr>
                          </w:pPr>
                          <w:r w:rsidRPr="002E3956">
                            <w:rPr>
                              <w:rFonts w:ascii="Trebuchet MS" w:hAnsi="Trebuchet MS"/>
                              <w:sz w:val="18"/>
                              <w:szCs w:val="18"/>
                            </w:rPr>
                            <w:t>12 Lorong Bakar Batu</w:t>
                          </w:r>
                        </w:p>
                        <w:p w14:paraId="05A87E6B" w14:textId="77777777" w:rsidR="00375B27" w:rsidRPr="002E3956" w:rsidRDefault="00375B27">
                          <w:pPr>
                            <w:pStyle w:val="Header"/>
                            <w:jc w:val="right"/>
                            <w:rPr>
                              <w:rFonts w:ascii="Trebuchet MS" w:hAnsi="Trebuchet MS"/>
                              <w:bCs/>
                              <w:sz w:val="18"/>
                              <w:szCs w:val="18"/>
                            </w:rPr>
                          </w:pPr>
                          <w:r w:rsidRPr="002E3956">
                            <w:rPr>
                              <w:rFonts w:ascii="Trebuchet MS" w:hAnsi="Trebuchet MS"/>
                              <w:bCs/>
                              <w:sz w:val="18"/>
                              <w:szCs w:val="18"/>
                            </w:rPr>
                            <w:t>#07-10/11 Singapore 348745</w:t>
                          </w:r>
                        </w:p>
                        <w:p w14:paraId="2C0693A8" w14:textId="77777777" w:rsidR="00375B27" w:rsidRPr="002E3956" w:rsidRDefault="00375B27">
                          <w:pPr>
                            <w:pStyle w:val="Header"/>
                            <w:jc w:val="right"/>
                            <w:rPr>
                              <w:rFonts w:ascii="Trebuchet MS" w:hAnsi="Trebuchet MS"/>
                              <w:bCs/>
                              <w:sz w:val="18"/>
                              <w:szCs w:val="18"/>
                            </w:rPr>
                          </w:pPr>
                          <w:r w:rsidRPr="002E3956">
                            <w:rPr>
                              <w:rFonts w:ascii="Trebuchet MS" w:hAnsi="Trebuchet MS"/>
                              <w:bCs/>
                              <w:sz w:val="18"/>
                              <w:szCs w:val="18"/>
                            </w:rPr>
                            <w:t>T| 65 6846 0903  F| 65 6846 0983</w:t>
                          </w:r>
                        </w:p>
                        <w:p w14:paraId="135B6422" w14:textId="73833B59" w:rsidR="00375B27" w:rsidRPr="002E3956" w:rsidRDefault="00375B27">
                          <w:pPr>
                            <w:pStyle w:val="Header"/>
                            <w:jc w:val="right"/>
                            <w:rPr>
                              <w:rFonts w:ascii="Trebuchet MS" w:hAnsi="Trebuchet MS"/>
                              <w:bCs/>
                              <w:sz w:val="18"/>
                              <w:szCs w:val="18"/>
                            </w:rPr>
                          </w:pPr>
                          <w:r>
                            <w:rPr>
                              <w:rFonts w:ascii="Trebuchet MS" w:hAnsi="Trebuchet MS"/>
                              <w:bCs/>
                              <w:sz w:val="18"/>
                              <w:szCs w:val="18"/>
                            </w:rPr>
                            <w:t xml:space="preserve">Attn| </w:t>
                          </w:r>
                          <w:r w:rsidR="006A7DF2">
                            <w:rPr>
                              <w:rFonts w:ascii="Trebuchet MS" w:hAnsi="Trebuchet MS"/>
                              <w:bCs/>
                              <w:sz w:val="18"/>
                              <w:szCs w:val="18"/>
                            </w:rPr>
                            <w:t>Zhen Lin</w:t>
                          </w:r>
                          <w:r w:rsidR="00001C21">
                            <w:rPr>
                              <w:rFonts w:ascii="Trebuchet MS" w:hAnsi="Trebuchet MS"/>
                              <w:bCs/>
                              <w:sz w:val="18"/>
                              <w:szCs w:val="18"/>
                            </w:rPr>
                            <w:t xml:space="preserve"> | CC:</w:t>
                          </w:r>
                          <w:r w:rsidR="00846F73">
                            <w:rPr>
                              <w:rFonts w:ascii="Trebuchet MS" w:hAnsi="Trebuchet MS"/>
                              <w:bCs/>
                              <w:sz w:val="18"/>
                              <w:szCs w:val="18"/>
                            </w:rPr>
                            <w:t xml:space="preserve"> Ivan Tay</w:t>
                          </w:r>
                          <w:r>
                            <w:rPr>
                              <w:rFonts w:ascii="Trebuchet MS" w:hAnsi="Trebuchet MS"/>
                              <w:bCs/>
                              <w:sz w:val="18"/>
                              <w:szCs w:val="18"/>
                            </w:rPr>
                            <w:t xml:space="preserve"> </w:t>
                          </w:r>
                          <w:r w:rsidRPr="002E3956">
                            <w:rPr>
                              <w:rFonts w:ascii="Trebuchet MS" w:hAnsi="Trebuchet MS"/>
                              <w:bCs/>
                              <w:sz w:val="18"/>
                              <w:szCs w:val="18"/>
                            </w:rPr>
                            <w:t xml:space="preserve"> </w:t>
                          </w:r>
                        </w:p>
                        <w:p w14:paraId="341D267F" w14:textId="055D05CE" w:rsidR="00375B27" w:rsidRPr="002E3956" w:rsidRDefault="00375B27">
                          <w:pPr>
                            <w:pStyle w:val="Header"/>
                            <w:jc w:val="right"/>
                            <w:rPr>
                              <w:rFonts w:ascii="Trebuchet MS" w:hAnsi="Trebuchet MS"/>
                              <w:bCs/>
                              <w:sz w:val="18"/>
                              <w:szCs w:val="18"/>
                            </w:rPr>
                          </w:pPr>
                          <w:r w:rsidRPr="002E3956">
                            <w:rPr>
                              <w:rFonts w:ascii="Trebuchet MS" w:hAnsi="Trebuchet MS"/>
                              <w:bCs/>
                              <w:sz w:val="18"/>
                              <w:szCs w:val="18"/>
                            </w:rPr>
                            <w:t>Email|</w:t>
                          </w:r>
                          <w:r w:rsidR="00001C21">
                            <w:rPr>
                              <w:rFonts w:ascii="Trebuchet MS" w:hAnsi="Trebuchet MS"/>
                              <w:bCs/>
                              <w:sz w:val="18"/>
                              <w:szCs w:val="18"/>
                            </w:rPr>
                            <w:t xml:space="preserve"> </w:t>
                          </w:r>
                          <w:hyperlink r:id="rId1" w:history="1">
                            <w:r w:rsidR="00846F73" w:rsidRPr="006823A9">
                              <w:rPr>
                                <w:rStyle w:val="Hyperlink"/>
                              </w:rPr>
                              <w:t>zhenlin.chee@ascendcom.com.sg</w:t>
                            </w:r>
                          </w:hyperlink>
                          <w:r w:rsidR="00846F73">
                            <w:rPr>
                              <w:rFonts w:ascii="Trebuchet MS" w:hAnsi="Trebuchet MS"/>
                              <w:bCs/>
                              <w:sz w:val="18"/>
                              <w:szCs w:val="18"/>
                            </w:rPr>
                            <w:t xml:space="preserve"> </w:t>
                          </w:r>
                          <w:r w:rsidRPr="002E3956">
                            <w:rPr>
                              <w:rFonts w:ascii="Trebuchet MS" w:hAnsi="Trebuchet MS"/>
                              <w:bCs/>
                              <w:sz w:val="18"/>
                              <w:szCs w:val="18"/>
                            </w:rPr>
                            <w:t xml:space="preserve"> </w:t>
                          </w:r>
                          <w:hyperlink r:id="rId2" w:history="1">
                            <w:r w:rsidR="00846F73" w:rsidRPr="006823A9">
                              <w:rPr>
                                <w:rStyle w:val="Hyperlink"/>
                              </w:rPr>
                              <w:t>ivan@ascendcom.com.sg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CA246" id="_x0000_t202" coordsize="21600,21600" o:spt="202" path="m,l,21600r21600,l21600,xe">
              <v:stroke joinstyle="miter"/>
              <v:path gradientshapeok="t" o:connecttype="rect"/>
            </v:shapetype>
            <v:shape id="Text Box 12" o:spid="_x0000_s1026" type="#_x0000_t202" style="position:absolute;margin-left:208pt;margin-top:-5pt;width:316.9pt;height:8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" stroked="f">
              <v:textbox>
                <w:txbxContent>
                  <w:p w14:paraId="386B931E" w14:textId="77777777" w:rsidR="00375B27" w:rsidRPr="002E3956" w:rsidRDefault="00375B27">
                    <w:pPr>
                      <w:pStyle w:val="Header"/>
                      <w:jc w:val="right"/>
                      <w:rPr>
                        <w:rFonts w:ascii="Trebuchet MS" w:hAnsi="Trebuchet MS"/>
                        <w:b/>
                      </w:rPr>
                    </w:pPr>
                    <w:r w:rsidRPr="002E3956">
                      <w:rPr>
                        <w:rFonts w:ascii="Trebuchet MS" w:hAnsi="Trebuchet MS"/>
                        <w:b/>
                      </w:rPr>
                      <w:t>Ascend Com Pte Ltd</w:t>
                    </w:r>
                  </w:p>
                  <w:p w14:paraId="11F7AE82" w14:textId="77777777" w:rsidR="00560E36" w:rsidRDefault="00560E36">
                    <w:pPr>
                      <w:pStyle w:val="Header"/>
                      <w:jc w:val="right"/>
                      <w:rPr>
                        <w:rFonts w:ascii="Trebuchet MS" w:hAnsi="Trebuchet MS"/>
                        <w:sz w:val="18"/>
                        <w:szCs w:val="18"/>
                      </w:rPr>
                    </w:pPr>
                  </w:p>
                  <w:p w14:paraId="65EE6513" w14:textId="77777777" w:rsidR="00375B27" w:rsidRPr="002E3956" w:rsidRDefault="00375B27">
                    <w:pPr>
                      <w:pStyle w:val="Header"/>
                      <w:jc w:val="right"/>
                      <w:rPr>
                        <w:rFonts w:ascii="Trebuchet MS" w:hAnsi="Trebuchet MS"/>
                        <w:sz w:val="18"/>
                        <w:szCs w:val="18"/>
                      </w:rPr>
                    </w:pPr>
                    <w:r w:rsidRPr="002E3956">
                      <w:rPr>
                        <w:rFonts w:ascii="Trebuchet MS" w:hAnsi="Trebuchet MS"/>
                        <w:sz w:val="18"/>
                        <w:szCs w:val="18"/>
                      </w:rPr>
                      <w:t>12 Lorong Bakar Batu</w:t>
                    </w:r>
                  </w:p>
                  <w:p w14:paraId="05A87E6B" w14:textId="77777777" w:rsidR="00375B27" w:rsidRPr="002E3956" w:rsidRDefault="00375B27">
                    <w:pPr>
                      <w:pStyle w:val="Header"/>
                      <w:jc w:val="right"/>
                      <w:rPr>
                        <w:rFonts w:ascii="Trebuchet MS" w:hAnsi="Trebuchet MS"/>
                        <w:bCs/>
                        <w:sz w:val="18"/>
                        <w:szCs w:val="18"/>
                      </w:rPr>
                    </w:pPr>
                    <w:r w:rsidRPr="002E3956">
                      <w:rPr>
                        <w:rFonts w:ascii="Trebuchet MS" w:hAnsi="Trebuchet MS"/>
                        <w:bCs/>
                        <w:sz w:val="18"/>
                        <w:szCs w:val="18"/>
                      </w:rPr>
                      <w:t>#07-10/11 Singapore 348745</w:t>
                    </w:r>
                  </w:p>
                  <w:p w14:paraId="2C0693A8" w14:textId="77777777" w:rsidR="00375B27" w:rsidRPr="002E3956" w:rsidRDefault="00375B27">
                    <w:pPr>
                      <w:pStyle w:val="Header"/>
                      <w:jc w:val="right"/>
                      <w:rPr>
                        <w:rFonts w:ascii="Trebuchet MS" w:hAnsi="Trebuchet MS"/>
                        <w:bCs/>
                        <w:sz w:val="18"/>
                        <w:szCs w:val="18"/>
                      </w:rPr>
                    </w:pPr>
                    <w:r w:rsidRPr="002E3956">
                      <w:rPr>
                        <w:rFonts w:ascii="Trebuchet MS" w:hAnsi="Trebuchet MS"/>
                        <w:bCs/>
                        <w:sz w:val="18"/>
                        <w:szCs w:val="18"/>
                      </w:rPr>
                      <w:t>T| 65 6846 0903  F| 65 6846 0983</w:t>
                    </w:r>
                  </w:p>
                  <w:p w14:paraId="135B6422" w14:textId="73833B59" w:rsidR="00375B27" w:rsidRPr="002E3956" w:rsidRDefault="00375B27">
                    <w:pPr>
                      <w:pStyle w:val="Header"/>
                      <w:jc w:val="right"/>
                      <w:rPr>
                        <w:rFonts w:ascii="Trebuchet MS" w:hAnsi="Trebuchet MS"/>
                        <w:bCs/>
                        <w:sz w:val="18"/>
                        <w:szCs w:val="18"/>
                      </w:rPr>
                    </w:pPr>
                    <w:r>
                      <w:rPr>
                        <w:rFonts w:ascii="Trebuchet MS" w:hAnsi="Trebuchet MS"/>
                        <w:bCs/>
                        <w:sz w:val="18"/>
                        <w:szCs w:val="18"/>
                      </w:rPr>
                      <w:t xml:space="preserve">Attn| </w:t>
                    </w:r>
                    <w:r w:rsidR="006A7DF2">
                      <w:rPr>
                        <w:rFonts w:ascii="Trebuchet MS" w:hAnsi="Trebuchet MS"/>
                        <w:bCs/>
                        <w:sz w:val="18"/>
                        <w:szCs w:val="18"/>
                      </w:rPr>
                      <w:t>Zhen Lin</w:t>
                    </w:r>
                    <w:r w:rsidR="00001C21">
                      <w:rPr>
                        <w:rFonts w:ascii="Trebuchet MS" w:hAnsi="Trebuchet MS"/>
                        <w:bCs/>
                        <w:sz w:val="18"/>
                        <w:szCs w:val="18"/>
                      </w:rPr>
                      <w:t xml:space="preserve"> | CC:</w:t>
                    </w:r>
                    <w:r w:rsidR="00846F73">
                      <w:rPr>
                        <w:rFonts w:ascii="Trebuchet MS" w:hAnsi="Trebuchet MS"/>
                        <w:bCs/>
                        <w:sz w:val="18"/>
                        <w:szCs w:val="18"/>
                      </w:rPr>
                      <w:t xml:space="preserve"> Ivan Tay</w:t>
                    </w:r>
                    <w:r>
                      <w:rPr>
                        <w:rFonts w:ascii="Trebuchet MS" w:hAnsi="Trebuchet MS"/>
                        <w:bCs/>
                        <w:sz w:val="18"/>
                        <w:szCs w:val="18"/>
                      </w:rPr>
                      <w:t xml:space="preserve"> </w:t>
                    </w:r>
                    <w:r w:rsidRPr="002E3956">
                      <w:rPr>
                        <w:rFonts w:ascii="Trebuchet MS" w:hAnsi="Trebuchet MS"/>
                        <w:bCs/>
                        <w:sz w:val="18"/>
                        <w:szCs w:val="18"/>
                      </w:rPr>
                      <w:t xml:space="preserve"> </w:t>
                    </w:r>
                  </w:p>
                  <w:p w14:paraId="341D267F" w14:textId="055D05CE" w:rsidR="00375B27" w:rsidRPr="002E3956" w:rsidRDefault="00375B27">
                    <w:pPr>
                      <w:pStyle w:val="Header"/>
                      <w:jc w:val="right"/>
                      <w:rPr>
                        <w:rFonts w:ascii="Trebuchet MS" w:hAnsi="Trebuchet MS"/>
                        <w:bCs/>
                        <w:sz w:val="18"/>
                        <w:szCs w:val="18"/>
                      </w:rPr>
                    </w:pPr>
                    <w:r w:rsidRPr="002E3956">
                      <w:rPr>
                        <w:rFonts w:ascii="Trebuchet MS" w:hAnsi="Trebuchet MS"/>
                        <w:bCs/>
                        <w:sz w:val="18"/>
                        <w:szCs w:val="18"/>
                      </w:rPr>
                      <w:t>Email|</w:t>
                    </w:r>
                    <w:r w:rsidR="00001C21">
                      <w:rPr>
                        <w:rFonts w:ascii="Trebuchet MS" w:hAnsi="Trebuchet MS"/>
                        <w:bCs/>
                        <w:sz w:val="18"/>
                        <w:szCs w:val="18"/>
                      </w:rPr>
                      <w:t xml:space="preserve"> </w:t>
                    </w:r>
                    <w:hyperlink r:id="rId3" w:history="1">
                      <w:r w:rsidR="00846F73" w:rsidRPr="006823A9">
                        <w:rPr>
                          <w:rStyle w:val="Hyperlink"/>
                        </w:rPr>
                        <w:t>zhenlin.chee@ascendcom.com.sg</w:t>
                      </w:r>
                    </w:hyperlink>
                    <w:r w:rsidR="00846F73">
                      <w:rPr>
                        <w:rFonts w:ascii="Trebuchet MS" w:hAnsi="Trebuchet MS"/>
                        <w:bCs/>
                        <w:sz w:val="18"/>
                        <w:szCs w:val="18"/>
                      </w:rPr>
                      <w:t xml:space="preserve"> </w:t>
                    </w:r>
                    <w:r w:rsidRPr="002E3956">
                      <w:rPr>
                        <w:rFonts w:ascii="Trebuchet MS" w:hAnsi="Trebuchet MS"/>
                        <w:bCs/>
                        <w:sz w:val="18"/>
                        <w:szCs w:val="18"/>
                      </w:rPr>
                      <w:t xml:space="preserve"> </w:t>
                    </w:r>
                    <w:hyperlink r:id="rId4" w:history="1">
                      <w:r w:rsidR="00846F73" w:rsidRPr="006823A9">
                        <w:rPr>
                          <w:rStyle w:val="Hyperlink"/>
                        </w:rPr>
                        <w:t>ivan@ascendcom.com.sg</w:t>
                      </w:r>
                    </w:hyperlink>
                  </w:p>
                </w:txbxContent>
              </v:textbox>
              <w10:wrap type="square"/>
            </v:shape>
          </w:pict>
        </mc:Fallback>
      </mc:AlternateContent>
    </w:r>
    <w:r w:rsidR="00892BE3">
      <w:rPr>
        <w:noProof/>
        <w:lang w:val="en-SG" w:eastAsia="zh-CN"/>
      </w:rPr>
      <w:drawing>
        <wp:anchor distT="0" distB="0" distL="114300" distR="114300" simplePos="0" relativeHeight="251658240" behindDoc="0" locked="0" layoutInCell="1" allowOverlap="1" wp14:anchorId="6BEFC551" wp14:editId="68719EAC">
          <wp:simplePos x="0" y="0"/>
          <wp:positionH relativeFrom="column">
            <wp:posOffset>3810</wp:posOffset>
          </wp:positionH>
          <wp:positionV relativeFrom="paragraph">
            <wp:posOffset>0</wp:posOffset>
          </wp:positionV>
          <wp:extent cx="2633980" cy="790575"/>
          <wp:effectExtent l="19050" t="0" r="0" b="0"/>
          <wp:wrapSquare wrapText="bothSides"/>
          <wp:docPr id="16" name="Picture 16" descr="Company Logo(ASC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pany Logo(ASCEND)"/>
                  <pic:cNvPicPr>
                    <a:picLocks noChangeAspect="1" noChangeArrowheads="1"/>
                  </pic:cNvPicPr>
                </pic:nvPicPr>
                <pic:blipFill>
                  <a:blip r:embed="rId5"/>
                  <a:srcRect/>
                  <a:stretch>
                    <a:fillRect/>
                  </a:stretch>
                </pic:blipFill>
                <pic:spPr bwMode="auto">
                  <a:xfrm>
                    <a:off x="0" y="0"/>
                    <a:ext cx="2633980" cy="790575"/>
                  </a:xfrm>
                  <a:prstGeom prst="rect">
                    <a:avLst/>
                  </a:prstGeom>
                  <a:noFill/>
                  <a:ln w="9525">
                    <a:noFill/>
                    <a:miter lim="800000"/>
                    <a:headEnd/>
                    <a:tailEnd/>
                  </a:ln>
                </pic:spPr>
              </pic:pic>
            </a:graphicData>
          </a:graphic>
        </wp:anchor>
      </w:drawing>
    </w:r>
  </w:p>
  <w:p w14:paraId="4107D072" w14:textId="49339483" w:rsidR="00375B27" w:rsidRDefault="00375B27">
    <w:pPr>
      <w:pStyle w:val="Header"/>
      <w:jc w:val="right"/>
      <w:rPr>
        <w:rFonts w:ascii="Trebuchet MS" w:hAnsi="Trebuchet MS"/>
        <w:bCs/>
      </w:rPr>
    </w:pPr>
  </w:p>
  <w:p w14:paraId="04E65B40" w14:textId="77777777" w:rsidR="008B2BFA" w:rsidRDefault="008B2BFA">
    <w:pPr>
      <w:pStyle w:val="Header"/>
      <w:jc w:val="right"/>
      <w:rPr>
        <w:rFonts w:ascii="Trebuchet MS" w:hAnsi="Trebuchet MS"/>
        <w:bCs/>
      </w:rPr>
    </w:pPr>
  </w:p>
  <w:p w14:paraId="63D48492" w14:textId="77777777" w:rsidR="00375B27" w:rsidRDefault="00001C21">
    <w:pPr>
      <w:pStyle w:val="Header"/>
      <w:jc w:val="right"/>
      <w:rPr>
        <w:rFonts w:ascii="Trebuchet MS" w:hAnsi="Trebuchet MS"/>
        <w:bCs/>
      </w:rPr>
    </w:pPr>
    <w:r>
      <w:rPr>
        <w:rFonts w:ascii="Trebuchet MS" w:hAnsi="Trebuchet MS"/>
        <w:b/>
        <w:bCs/>
        <w:noProof/>
        <w:sz w:val="40"/>
        <w:szCs w:val="40"/>
        <w:lang w:val="en-SG" w:eastAsia="zh-CN"/>
      </w:rPr>
      <mc:AlternateContent>
        <mc:Choice Requires="wps">
          <w:drawing>
            <wp:anchor distT="0" distB="0" distL="114300" distR="114300" simplePos="0" relativeHeight="251658752" behindDoc="0" locked="0" layoutInCell="1" allowOverlap="1" wp14:anchorId="69E11C33" wp14:editId="7C03CA0F">
              <wp:simplePos x="0" y="0"/>
              <wp:positionH relativeFrom="column">
                <wp:posOffset>-64135</wp:posOffset>
              </wp:positionH>
              <wp:positionV relativeFrom="paragraph">
                <wp:posOffset>152400</wp:posOffset>
              </wp:positionV>
              <wp:extent cx="6731000" cy="0"/>
              <wp:effectExtent l="21590" t="19050" r="1968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471A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2pt" to="524.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gtEwIAACoEAAAOAAAAZHJzL2Uyb0RvYy54bWysU8GO2jAQvVfqP1i+QxJIWT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&#1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C7BEA"/>
    <w:multiLevelType w:val="hybridMultilevel"/>
    <w:tmpl w:val="BBCC1A0E"/>
    <w:lvl w:ilvl="0" w:tplc="9078B8D0">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BF5A2D"/>
    <w:multiLevelType w:val="hybridMultilevel"/>
    <w:tmpl w:val="D21CFF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A7733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C985364"/>
    <w:multiLevelType w:val="hybridMultilevel"/>
    <w:tmpl w:val="DC96EEF4"/>
    <w:lvl w:ilvl="0" w:tplc="8F54FDF4">
      <w:start w:val="1"/>
      <w:numFmt w:val="lowerLetter"/>
      <w:lvlText w:val="%1)"/>
      <w:lvlJc w:val="left"/>
      <w:pPr>
        <w:tabs>
          <w:tab w:val="num" w:pos="360"/>
        </w:tabs>
        <w:ind w:left="360" w:hanging="360"/>
      </w:pPr>
      <w:rPr>
        <w:rFonts w:ascii="Trebuchet MS" w:hAnsi="Trebuchet MS" w:hint="default"/>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5552BE"/>
    <w:multiLevelType w:val="hybridMultilevel"/>
    <w:tmpl w:val="306CE474"/>
    <w:lvl w:ilvl="0" w:tplc="9A9849A2">
      <w:start w:val="5"/>
      <w:numFmt w:val="bullet"/>
      <w:lvlText w:val="-"/>
      <w:lvlJc w:val="left"/>
      <w:pPr>
        <w:tabs>
          <w:tab w:val="num" w:pos="1800"/>
        </w:tabs>
        <w:ind w:left="1800" w:hanging="360"/>
      </w:pPr>
      <w:rPr>
        <w:rFonts w:ascii="Trebuchet MS" w:eastAsia="Times New Roman" w:hAnsi="Trebuchet MS" w:cs="Arial" w:hint="default"/>
      </w:rPr>
    </w:lvl>
    <w:lvl w:ilvl="1" w:tplc="48090003" w:tentative="1">
      <w:start w:val="1"/>
      <w:numFmt w:val="bullet"/>
      <w:lvlText w:val="o"/>
      <w:lvlJc w:val="left"/>
      <w:pPr>
        <w:tabs>
          <w:tab w:val="num" w:pos="2520"/>
        </w:tabs>
        <w:ind w:left="2520" w:hanging="360"/>
      </w:pPr>
      <w:rPr>
        <w:rFonts w:ascii="Courier New" w:hAnsi="Courier New" w:cs="Courier New" w:hint="default"/>
      </w:rPr>
    </w:lvl>
    <w:lvl w:ilvl="2" w:tplc="48090005" w:tentative="1">
      <w:start w:val="1"/>
      <w:numFmt w:val="bullet"/>
      <w:lvlText w:val=""/>
      <w:lvlJc w:val="left"/>
      <w:pPr>
        <w:tabs>
          <w:tab w:val="num" w:pos="3240"/>
        </w:tabs>
        <w:ind w:left="3240" w:hanging="360"/>
      </w:pPr>
      <w:rPr>
        <w:rFonts w:ascii="Wingdings" w:hAnsi="Wingdings" w:hint="default"/>
      </w:rPr>
    </w:lvl>
    <w:lvl w:ilvl="3" w:tplc="48090001" w:tentative="1">
      <w:start w:val="1"/>
      <w:numFmt w:val="bullet"/>
      <w:lvlText w:val=""/>
      <w:lvlJc w:val="left"/>
      <w:pPr>
        <w:tabs>
          <w:tab w:val="num" w:pos="3960"/>
        </w:tabs>
        <w:ind w:left="3960" w:hanging="360"/>
      </w:pPr>
      <w:rPr>
        <w:rFonts w:ascii="Symbol" w:hAnsi="Symbol" w:hint="default"/>
      </w:rPr>
    </w:lvl>
    <w:lvl w:ilvl="4" w:tplc="48090003" w:tentative="1">
      <w:start w:val="1"/>
      <w:numFmt w:val="bullet"/>
      <w:lvlText w:val="o"/>
      <w:lvlJc w:val="left"/>
      <w:pPr>
        <w:tabs>
          <w:tab w:val="num" w:pos="4680"/>
        </w:tabs>
        <w:ind w:left="4680" w:hanging="360"/>
      </w:pPr>
      <w:rPr>
        <w:rFonts w:ascii="Courier New" w:hAnsi="Courier New" w:cs="Courier New" w:hint="default"/>
      </w:rPr>
    </w:lvl>
    <w:lvl w:ilvl="5" w:tplc="48090005" w:tentative="1">
      <w:start w:val="1"/>
      <w:numFmt w:val="bullet"/>
      <w:lvlText w:val=""/>
      <w:lvlJc w:val="left"/>
      <w:pPr>
        <w:tabs>
          <w:tab w:val="num" w:pos="5400"/>
        </w:tabs>
        <w:ind w:left="5400" w:hanging="360"/>
      </w:pPr>
      <w:rPr>
        <w:rFonts w:ascii="Wingdings" w:hAnsi="Wingdings" w:hint="default"/>
      </w:rPr>
    </w:lvl>
    <w:lvl w:ilvl="6" w:tplc="48090001" w:tentative="1">
      <w:start w:val="1"/>
      <w:numFmt w:val="bullet"/>
      <w:lvlText w:val=""/>
      <w:lvlJc w:val="left"/>
      <w:pPr>
        <w:tabs>
          <w:tab w:val="num" w:pos="6120"/>
        </w:tabs>
        <w:ind w:left="6120" w:hanging="360"/>
      </w:pPr>
      <w:rPr>
        <w:rFonts w:ascii="Symbol" w:hAnsi="Symbol" w:hint="default"/>
      </w:rPr>
    </w:lvl>
    <w:lvl w:ilvl="7" w:tplc="48090003" w:tentative="1">
      <w:start w:val="1"/>
      <w:numFmt w:val="bullet"/>
      <w:lvlText w:val="o"/>
      <w:lvlJc w:val="left"/>
      <w:pPr>
        <w:tabs>
          <w:tab w:val="num" w:pos="6840"/>
        </w:tabs>
        <w:ind w:left="6840" w:hanging="360"/>
      </w:pPr>
      <w:rPr>
        <w:rFonts w:ascii="Courier New" w:hAnsi="Courier New" w:cs="Courier New" w:hint="default"/>
      </w:rPr>
    </w:lvl>
    <w:lvl w:ilvl="8" w:tplc="4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B2F0D55"/>
    <w:multiLevelType w:val="hybridMultilevel"/>
    <w:tmpl w:val="A7F84982"/>
    <w:lvl w:ilvl="0" w:tplc="28885DF2">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036E1"/>
    <w:multiLevelType w:val="hybridMultilevel"/>
    <w:tmpl w:val="1534BD02"/>
    <w:lvl w:ilvl="0" w:tplc="9A9849A2">
      <w:start w:val="5"/>
      <w:numFmt w:val="bullet"/>
      <w:lvlText w:val="-"/>
      <w:lvlJc w:val="left"/>
      <w:pPr>
        <w:tabs>
          <w:tab w:val="num" w:pos="2520"/>
        </w:tabs>
        <w:ind w:left="2520" w:hanging="360"/>
      </w:pPr>
      <w:rPr>
        <w:rFonts w:ascii="Trebuchet MS" w:eastAsia="Times New Roman" w:hAnsi="Trebuchet MS" w:cs="Arial" w:hint="default"/>
      </w:rPr>
    </w:lvl>
    <w:lvl w:ilvl="1" w:tplc="48090003" w:tentative="1">
      <w:start w:val="1"/>
      <w:numFmt w:val="bullet"/>
      <w:lvlText w:val="o"/>
      <w:lvlJc w:val="left"/>
      <w:pPr>
        <w:tabs>
          <w:tab w:val="num" w:pos="3240"/>
        </w:tabs>
        <w:ind w:left="3240" w:hanging="360"/>
      </w:pPr>
      <w:rPr>
        <w:rFonts w:ascii="Courier New" w:hAnsi="Courier New" w:cs="Courier New" w:hint="default"/>
      </w:rPr>
    </w:lvl>
    <w:lvl w:ilvl="2" w:tplc="48090005" w:tentative="1">
      <w:start w:val="1"/>
      <w:numFmt w:val="bullet"/>
      <w:lvlText w:val=""/>
      <w:lvlJc w:val="left"/>
      <w:pPr>
        <w:tabs>
          <w:tab w:val="num" w:pos="3960"/>
        </w:tabs>
        <w:ind w:left="3960" w:hanging="360"/>
      </w:pPr>
      <w:rPr>
        <w:rFonts w:ascii="Wingdings" w:hAnsi="Wingdings" w:hint="default"/>
      </w:rPr>
    </w:lvl>
    <w:lvl w:ilvl="3" w:tplc="48090001" w:tentative="1">
      <w:start w:val="1"/>
      <w:numFmt w:val="bullet"/>
      <w:lvlText w:val=""/>
      <w:lvlJc w:val="left"/>
      <w:pPr>
        <w:tabs>
          <w:tab w:val="num" w:pos="4680"/>
        </w:tabs>
        <w:ind w:left="4680" w:hanging="360"/>
      </w:pPr>
      <w:rPr>
        <w:rFonts w:ascii="Symbol" w:hAnsi="Symbol" w:hint="default"/>
      </w:rPr>
    </w:lvl>
    <w:lvl w:ilvl="4" w:tplc="48090003" w:tentative="1">
      <w:start w:val="1"/>
      <w:numFmt w:val="bullet"/>
      <w:lvlText w:val="o"/>
      <w:lvlJc w:val="left"/>
      <w:pPr>
        <w:tabs>
          <w:tab w:val="num" w:pos="5400"/>
        </w:tabs>
        <w:ind w:left="5400" w:hanging="360"/>
      </w:pPr>
      <w:rPr>
        <w:rFonts w:ascii="Courier New" w:hAnsi="Courier New" w:cs="Courier New" w:hint="default"/>
      </w:rPr>
    </w:lvl>
    <w:lvl w:ilvl="5" w:tplc="48090005" w:tentative="1">
      <w:start w:val="1"/>
      <w:numFmt w:val="bullet"/>
      <w:lvlText w:val=""/>
      <w:lvlJc w:val="left"/>
      <w:pPr>
        <w:tabs>
          <w:tab w:val="num" w:pos="6120"/>
        </w:tabs>
        <w:ind w:left="6120" w:hanging="360"/>
      </w:pPr>
      <w:rPr>
        <w:rFonts w:ascii="Wingdings" w:hAnsi="Wingdings" w:hint="default"/>
      </w:rPr>
    </w:lvl>
    <w:lvl w:ilvl="6" w:tplc="48090001" w:tentative="1">
      <w:start w:val="1"/>
      <w:numFmt w:val="bullet"/>
      <w:lvlText w:val=""/>
      <w:lvlJc w:val="left"/>
      <w:pPr>
        <w:tabs>
          <w:tab w:val="num" w:pos="6840"/>
        </w:tabs>
        <w:ind w:left="6840" w:hanging="360"/>
      </w:pPr>
      <w:rPr>
        <w:rFonts w:ascii="Symbol" w:hAnsi="Symbol" w:hint="default"/>
      </w:rPr>
    </w:lvl>
    <w:lvl w:ilvl="7" w:tplc="48090003" w:tentative="1">
      <w:start w:val="1"/>
      <w:numFmt w:val="bullet"/>
      <w:lvlText w:val="o"/>
      <w:lvlJc w:val="left"/>
      <w:pPr>
        <w:tabs>
          <w:tab w:val="num" w:pos="7560"/>
        </w:tabs>
        <w:ind w:left="7560" w:hanging="360"/>
      </w:pPr>
      <w:rPr>
        <w:rFonts w:ascii="Courier New" w:hAnsi="Courier New" w:cs="Courier New" w:hint="default"/>
      </w:rPr>
    </w:lvl>
    <w:lvl w:ilvl="8" w:tplc="48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4D5D2E6D"/>
    <w:multiLevelType w:val="singleLevel"/>
    <w:tmpl w:val="1562BF80"/>
    <w:lvl w:ilvl="0">
      <w:start w:val="5"/>
      <w:numFmt w:val="bullet"/>
      <w:lvlText w:val="-"/>
      <w:lvlJc w:val="left"/>
      <w:pPr>
        <w:tabs>
          <w:tab w:val="num" w:pos="360"/>
        </w:tabs>
        <w:ind w:left="360" w:hanging="360"/>
      </w:pPr>
      <w:rPr>
        <w:rFonts w:hint="default"/>
      </w:rPr>
    </w:lvl>
  </w:abstractNum>
  <w:abstractNum w:abstractNumId="8" w15:restartNumberingAfterBreak="0">
    <w:nsid w:val="57C30E6B"/>
    <w:multiLevelType w:val="hybridMultilevel"/>
    <w:tmpl w:val="13F27698"/>
    <w:lvl w:ilvl="0" w:tplc="2B02411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0"/>
  </w:num>
  <w:num w:numId="4">
    <w:abstractNumId w:val="2"/>
  </w:num>
  <w:num w:numId="5">
    <w:abstractNumId w:val="1"/>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B3"/>
    <w:rsid w:val="00001C21"/>
    <w:rsid w:val="00047A65"/>
    <w:rsid w:val="00047B3A"/>
    <w:rsid w:val="00057BDA"/>
    <w:rsid w:val="00063E0B"/>
    <w:rsid w:val="00076E1E"/>
    <w:rsid w:val="000A01E7"/>
    <w:rsid w:val="000A266E"/>
    <w:rsid w:val="000A5D07"/>
    <w:rsid w:val="000B340B"/>
    <w:rsid w:val="000B383E"/>
    <w:rsid w:val="000C42CB"/>
    <w:rsid w:val="000E00C6"/>
    <w:rsid w:val="00100862"/>
    <w:rsid w:val="00100940"/>
    <w:rsid w:val="00111393"/>
    <w:rsid w:val="001140C8"/>
    <w:rsid w:val="0012010D"/>
    <w:rsid w:val="0016407D"/>
    <w:rsid w:val="001827CD"/>
    <w:rsid w:val="00194392"/>
    <w:rsid w:val="001A2394"/>
    <w:rsid w:val="001A4991"/>
    <w:rsid w:val="001B1B04"/>
    <w:rsid w:val="001B4FE9"/>
    <w:rsid w:val="001D136D"/>
    <w:rsid w:val="00213E90"/>
    <w:rsid w:val="00252085"/>
    <w:rsid w:val="00253DE9"/>
    <w:rsid w:val="002772CC"/>
    <w:rsid w:val="002A5566"/>
    <w:rsid w:val="002A6D65"/>
    <w:rsid w:val="002B477D"/>
    <w:rsid w:val="002D6CA9"/>
    <w:rsid w:val="002E3956"/>
    <w:rsid w:val="002F75CF"/>
    <w:rsid w:val="00307DCC"/>
    <w:rsid w:val="0032257E"/>
    <w:rsid w:val="00341D67"/>
    <w:rsid w:val="00350864"/>
    <w:rsid w:val="00357B35"/>
    <w:rsid w:val="00375B27"/>
    <w:rsid w:val="0037706C"/>
    <w:rsid w:val="00396DBF"/>
    <w:rsid w:val="00397238"/>
    <w:rsid w:val="003B0381"/>
    <w:rsid w:val="003F3B9B"/>
    <w:rsid w:val="00407979"/>
    <w:rsid w:val="004162FB"/>
    <w:rsid w:val="004236CE"/>
    <w:rsid w:val="00424CBB"/>
    <w:rsid w:val="004271B1"/>
    <w:rsid w:val="00430B42"/>
    <w:rsid w:val="00434EB4"/>
    <w:rsid w:val="00473C47"/>
    <w:rsid w:val="0049623C"/>
    <w:rsid w:val="004A7235"/>
    <w:rsid w:val="004C31EE"/>
    <w:rsid w:val="004C6297"/>
    <w:rsid w:val="004D698B"/>
    <w:rsid w:val="004E1E17"/>
    <w:rsid w:val="004F2738"/>
    <w:rsid w:val="00502AC1"/>
    <w:rsid w:val="005269AA"/>
    <w:rsid w:val="00530683"/>
    <w:rsid w:val="0053258B"/>
    <w:rsid w:val="00560E36"/>
    <w:rsid w:val="00564B65"/>
    <w:rsid w:val="00577616"/>
    <w:rsid w:val="005A55B8"/>
    <w:rsid w:val="005D18EA"/>
    <w:rsid w:val="005D3804"/>
    <w:rsid w:val="00613EE1"/>
    <w:rsid w:val="00627243"/>
    <w:rsid w:val="006679C3"/>
    <w:rsid w:val="00672267"/>
    <w:rsid w:val="00683980"/>
    <w:rsid w:val="00690B8A"/>
    <w:rsid w:val="00695DF0"/>
    <w:rsid w:val="006A044F"/>
    <w:rsid w:val="006A0984"/>
    <w:rsid w:val="006A7DF2"/>
    <w:rsid w:val="006C3458"/>
    <w:rsid w:val="006D39B2"/>
    <w:rsid w:val="006F6732"/>
    <w:rsid w:val="007160C2"/>
    <w:rsid w:val="007258B0"/>
    <w:rsid w:val="00732519"/>
    <w:rsid w:val="0073456D"/>
    <w:rsid w:val="00750063"/>
    <w:rsid w:val="00750549"/>
    <w:rsid w:val="007577F2"/>
    <w:rsid w:val="007906A5"/>
    <w:rsid w:val="007A075A"/>
    <w:rsid w:val="007A5497"/>
    <w:rsid w:val="007C320B"/>
    <w:rsid w:val="007E35C0"/>
    <w:rsid w:val="00801E7A"/>
    <w:rsid w:val="008028AB"/>
    <w:rsid w:val="0082797A"/>
    <w:rsid w:val="00846F73"/>
    <w:rsid w:val="008546BD"/>
    <w:rsid w:val="008714DE"/>
    <w:rsid w:val="00892BE3"/>
    <w:rsid w:val="0089390C"/>
    <w:rsid w:val="00893C13"/>
    <w:rsid w:val="008B2BFA"/>
    <w:rsid w:val="008C79A4"/>
    <w:rsid w:val="008D41FB"/>
    <w:rsid w:val="009004F8"/>
    <w:rsid w:val="00915FBB"/>
    <w:rsid w:val="00934C72"/>
    <w:rsid w:val="00935451"/>
    <w:rsid w:val="00941952"/>
    <w:rsid w:val="00942B54"/>
    <w:rsid w:val="00964198"/>
    <w:rsid w:val="00965947"/>
    <w:rsid w:val="0097551D"/>
    <w:rsid w:val="009914C4"/>
    <w:rsid w:val="0099302A"/>
    <w:rsid w:val="009B13CA"/>
    <w:rsid w:val="009B7DA7"/>
    <w:rsid w:val="009E3F0A"/>
    <w:rsid w:val="00A013DC"/>
    <w:rsid w:val="00A24209"/>
    <w:rsid w:val="00A30CD4"/>
    <w:rsid w:val="00A44FD4"/>
    <w:rsid w:val="00A71133"/>
    <w:rsid w:val="00A71F36"/>
    <w:rsid w:val="00AA73B1"/>
    <w:rsid w:val="00AC34A3"/>
    <w:rsid w:val="00AC72E2"/>
    <w:rsid w:val="00AD13D1"/>
    <w:rsid w:val="00AD6E6B"/>
    <w:rsid w:val="00AE538C"/>
    <w:rsid w:val="00B07069"/>
    <w:rsid w:val="00B1595E"/>
    <w:rsid w:val="00B32755"/>
    <w:rsid w:val="00B32C07"/>
    <w:rsid w:val="00B62D63"/>
    <w:rsid w:val="00B84930"/>
    <w:rsid w:val="00BA4F04"/>
    <w:rsid w:val="00BB239F"/>
    <w:rsid w:val="00C133B3"/>
    <w:rsid w:val="00C33CB6"/>
    <w:rsid w:val="00C4188A"/>
    <w:rsid w:val="00C74BD6"/>
    <w:rsid w:val="00C874FA"/>
    <w:rsid w:val="00C879C7"/>
    <w:rsid w:val="00C93C61"/>
    <w:rsid w:val="00CA039E"/>
    <w:rsid w:val="00CA1FAA"/>
    <w:rsid w:val="00CB6A03"/>
    <w:rsid w:val="00CC7AB6"/>
    <w:rsid w:val="00CD4697"/>
    <w:rsid w:val="00CE696A"/>
    <w:rsid w:val="00CF047B"/>
    <w:rsid w:val="00D06B5D"/>
    <w:rsid w:val="00D10491"/>
    <w:rsid w:val="00D13BFC"/>
    <w:rsid w:val="00D23799"/>
    <w:rsid w:val="00D32A3E"/>
    <w:rsid w:val="00D42676"/>
    <w:rsid w:val="00D556EC"/>
    <w:rsid w:val="00D7370D"/>
    <w:rsid w:val="00D800C8"/>
    <w:rsid w:val="00D8128E"/>
    <w:rsid w:val="00D94FC2"/>
    <w:rsid w:val="00DA2299"/>
    <w:rsid w:val="00DB430C"/>
    <w:rsid w:val="00DB78B1"/>
    <w:rsid w:val="00DC1D32"/>
    <w:rsid w:val="00DD0DF9"/>
    <w:rsid w:val="00DE1DDD"/>
    <w:rsid w:val="00DE739C"/>
    <w:rsid w:val="00E02F69"/>
    <w:rsid w:val="00E11D41"/>
    <w:rsid w:val="00E24210"/>
    <w:rsid w:val="00E276BA"/>
    <w:rsid w:val="00E37C74"/>
    <w:rsid w:val="00E45CCF"/>
    <w:rsid w:val="00E60298"/>
    <w:rsid w:val="00E861D0"/>
    <w:rsid w:val="00E932D9"/>
    <w:rsid w:val="00E95F05"/>
    <w:rsid w:val="00E963A5"/>
    <w:rsid w:val="00EC3C86"/>
    <w:rsid w:val="00EC4802"/>
    <w:rsid w:val="00ED4517"/>
    <w:rsid w:val="00EF1733"/>
    <w:rsid w:val="00F41F23"/>
    <w:rsid w:val="00F505CD"/>
    <w:rsid w:val="00F52F4F"/>
    <w:rsid w:val="00F541B4"/>
    <w:rsid w:val="00F55500"/>
    <w:rsid w:val="00F61FB5"/>
    <w:rsid w:val="00F90462"/>
    <w:rsid w:val="00FC7E5D"/>
    <w:rsid w:val="00FE083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81"/>
    <o:shapelayout v:ext="edit">
      <o:idmap v:ext="edit" data="1"/>
    </o:shapelayout>
  </w:shapeDefaults>
  <w:decimalSymbol w:val="."/>
  <w:listSeparator w:val=","/>
  <w14:docId w14:val="765476B0"/>
  <w15:docId w15:val="{26BFC109-7ADD-448C-85CC-7086267F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8AB"/>
    <w:rPr>
      <w:lang w:val="en-US" w:eastAsia="en-US"/>
    </w:rPr>
  </w:style>
  <w:style w:type="paragraph" w:styleId="Heading1">
    <w:name w:val="heading 1"/>
    <w:basedOn w:val="Normal"/>
    <w:next w:val="Normal"/>
    <w:qFormat/>
    <w:rsid w:val="008028AB"/>
    <w:pPr>
      <w:keepNext/>
      <w:outlineLvl w:val="0"/>
    </w:pPr>
    <w:rPr>
      <w:rFonts w:ascii="Brush Script MT" w:hAnsi="Brush Script MT"/>
      <w:i/>
      <w:sz w:val="22"/>
    </w:rPr>
  </w:style>
  <w:style w:type="paragraph" w:styleId="Heading2">
    <w:name w:val="heading 2"/>
    <w:basedOn w:val="Normal"/>
    <w:next w:val="Normal"/>
    <w:qFormat/>
    <w:rsid w:val="008028AB"/>
    <w:pPr>
      <w:keepNext/>
      <w:jc w:val="both"/>
      <w:outlineLvl w:val="1"/>
    </w:pPr>
    <w:rPr>
      <w:b/>
      <w:sz w:val="22"/>
    </w:rPr>
  </w:style>
  <w:style w:type="paragraph" w:styleId="Heading3">
    <w:name w:val="heading 3"/>
    <w:basedOn w:val="Normal"/>
    <w:next w:val="Normal"/>
    <w:qFormat/>
    <w:rsid w:val="008028AB"/>
    <w:pPr>
      <w:keepNext/>
      <w:outlineLvl w:val="2"/>
    </w:pPr>
    <w:rPr>
      <w:b/>
    </w:rPr>
  </w:style>
  <w:style w:type="paragraph" w:styleId="Heading4">
    <w:name w:val="heading 4"/>
    <w:basedOn w:val="Normal"/>
    <w:next w:val="Normal"/>
    <w:qFormat/>
    <w:rsid w:val="008028AB"/>
    <w:pPr>
      <w:keepNext/>
      <w:outlineLvl w:val="3"/>
    </w:pPr>
    <w:rPr>
      <w:b/>
      <w:sz w:val="22"/>
    </w:rPr>
  </w:style>
  <w:style w:type="paragraph" w:styleId="Heading5">
    <w:name w:val="heading 5"/>
    <w:basedOn w:val="Normal"/>
    <w:next w:val="Normal"/>
    <w:qFormat/>
    <w:rsid w:val="008028AB"/>
    <w:pPr>
      <w:keepNext/>
      <w:outlineLvl w:val="4"/>
    </w:pPr>
    <w:rPr>
      <w:rFonts w:ascii="Coronet (W1)" w:hAnsi="Coronet (W1)"/>
      <w:b/>
      <w:i/>
      <w:sz w:val="36"/>
    </w:rPr>
  </w:style>
  <w:style w:type="paragraph" w:styleId="Heading6">
    <w:name w:val="heading 6"/>
    <w:basedOn w:val="Normal"/>
    <w:next w:val="Normal"/>
    <w:qFormat/>
    <w:rsid w:val="008028AB"/>
    <w:pPr>
      <w:keepNext/>
      <w:jc w:val="center"/>
      <w:outlineLvl w:val="5"/>
    </w:pPr>
    <w:rPr>
      <w:b/>
      <w:sz w:val="22"/>
    </w:rPr>
  </w:style>
  <w:style w:type="paragraph" w:styleId="Heading7">
    <w:name w:val="heading 7"/>
    <w:basedOn w:val="Normal"/>
    <w:next w:val="Normal"/>
    <w:qFormat/>
    <w:rsid w:val="008028AB"/>
    <w:pPr>
      <w:keepNext/>
      <w:jc w:val="center"/>
      <w:outlineLvl w:val="6"/>
    </w:pPr>
    <w:rPr>
      <w:b/>
    </w:rPr>
  </w:style>
  <w:style w:type="paragraph" w:styleId="Heading8">
    <w:name w:val="heading 8"/>
    <w:basedOn w:val="Normal"/>
    <w:next w:val="Normal"/>
    <w:qFormat/>
    <w:rsid w:val="008028AB"/>
    <w:pPr>
      <w:keepNext/>
      <w:jc w:val="both"/>
      <w:outlineLvl w:val="7"/>
    </w:pPr>
    <w:rPr>
      <w:sz w:val="22"/>
      <w:u w:val="single"/>
    </w:rPr>
  </w:style>
  <w:style w:type="paragraph" w:styleId="Heading9">
    <w:name w:val="heading 9"/>
    <w:basedOn w:val="Normal"/>
    <w:next w:val="Normal"/>
    <w:qFormat/>
    <w:rsid w:val="008028AB"/>
    <w:pPr>
      <w:keepNext/>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8AB"/>
    <w:pPr>
      <w:tabs>
        <w:tab w:val="center" w:pos="4320"/>
        <w:tab w:val="right" w:pos="8640"/>
      </w:tabs>
    </w:pPr>
  </w:style>
  <w:style w:type="paragraph" w:styleId="Footer">
    <w:name w:val="footer"/>
    <w:basedOn w:val="Normal"/>
    <w:rsid w:val="008028AB"/>
    <w:pPr>
      <w:tabs>
        <w:tab w:val="center" w:pos="4320"/>
        <w:tab w:val="right" w:pos="8640"/>
      </w:tabs>
    </w:pPr>
  </w:style>
  <w:style w:type="character" w:styleId="PageNumber">
    <w:name w:val="page number"/>
    <w:basedOn w:val="DefaultParagraphFont"/>
    <w:rsid w:val="008028AB"/>
  </w:style>
  <w:style w:type="paragraph" w:styleId="FootnoteText">
    <w:name w:val="footnote text"/>
    <w:basedOn w:val="Normal"/>
    <w:semiHidden/>
    <w:rsid w:val="008028AB"/>
  </w:style>
  <w:style w:type="character" w:styleId="FootnoteReference">
    <w:name w:val="footnote reference"/>
    <w:semiHidden/>
    <w:rsid w:val="008028AB"/>
    <w:rPr>
      <w:vertAlign w:val="superscript"/>
    </w:rPr>
  </w:style>
  <w:style w:type="paragraph" w:styleId="Title">
    <w:name w:val="Title"/>
    <w:basedOn w:val="Normal"/>
    <w:qFormat/>
    <w:rsid w:val="008028AB"/>
    <w:pPr>
      <w:jc w:val="center"/>
    </w:pPr>
    <w:rPr>
      <w:b/>
      <w:sz w:val="28"/>
    </w:rPr>
  </w:style>
  <w:style w:type="paragraph" w:styleId="BodyText">
    <w:name w:val="Body Text"/>
    <w:basedOn w:val="Normal"/>
    <w:rsid w:val="008028AB"/>
    <w:rPr>
      <w:sz w:val="22"/>
    </w:rPr>
  </w:style>
  <w:style w:type="paragraph" w:styleId="Caption">
    <w:name w:val="caption"/>
    <w:basedOn w:val="Normal"/>
    <w:next w:val="Normal"/>
    <w:qFormat/>
    <w:rsid w:val="008028AB"/>
    <w:rPr>
      <w:b/>
      <w:sz w:val="22"/>
      <w:u w:val="single"/>
    </w:rPr>
  </w:style>
  <w:style w:type="paragraph" w:styleId="BodyText2">
    <w:name w:val="Body Text 2"/>
    <w:basedOn w:val="Normal"/>
    <w:rsid w:val="008028AB"/>
    <w:pPr>
      <w:jc w:val="center"/>
    </w:pPr>
    <w:rPr>
      <w:b/>
      <w:sz w:val="22"/>
    </w:rPr>
  </w:style>
  <w:style w:type="character" w:styleId="Hyperlink">
    <w:name w:val="Hyperlink"/>
    <w:rsid w:val="008028AB"/>
    <w:rPr>
      <w:color w:val="0000FF"/>
      <w:u w:val="single"/>
    </w:rPr>
  </w:style>
  <w:style w:type="paragraph" w:customStyle="1" w:styleId="section1">
    <w:name w:val="section1"/>
    <w:basedOn w:val="Normal"/>
    <w:rsid w:val="008028AB"/>
    <w:pPr>
      <w:spacing w:before="100" w:beforeAutospacing="1" w:after="100" w:afterAutospacing="1"/>
    </w:pPr>
    <w:rPr>
      <w:sz w:val="24"/>
      <w:szCs w:val="24"/>
    </w:rPr>
  </w:style>
  <w:style w:type="character" w:styleId="FollowedHyperlink">
    <w:name w:val="FollowedHyperlink"/>
    <w:rsid w:val="008028AB"/>
    <w:rPr>
      <w:color w:val="800080"/>
      <w:u w:val="single"/>
    </w:rPr>
  </w:style>
  <w:style w:type="table" w:styleId="TableGrid">
    <w:name w:val="Table Grid"/>
    <w:basedOn w:val="TableNormal"/>
    <w:rsid w:val="00DA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FC2"/>
    <w:pPr>
      <w:ind w:left="720"/>
      <w:contextualSpacing/>
    </w:pPr>
  </w:style>
  <w:style w:type="character" w:customStyle="1" w:styleId="UnresolvedMention1">
    <w:name w:val="Unresolved Mention1"/>
    <w:basedOn w:val="DefaultParagraphFont"/>
    <w:uiPriority w:val="99"/>
    <w:semiHidden/>
    <w:unhideWhenUsed/>
    <w:rsid w:val="006A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zhenlin.chee@ascendcom.com.sg" TargetMode="External"/><Relationship Id="rId2" Type="http://schemas.openxmlformats.org/officeDocument/2006/relationships/hyperlink" Target="mailto:ivan@ascendcom.com.sg" TargetMode="External"/><Relationship Id="rId1" Type="http://schemas.openxmlformats.org/officeDocument/2006/relationships/hyperlink" Target="mailto:zhenlin.chee@ascendcom.com.sg" TargetMode="External"/><Relationship Id="rId5" Type="http://schemas.openxmlformats.org/officeDocument/2006/relationships/image" Target="media/image1.png"/><Relationship Id="rId4" Type="http://schemas.openxmlformats.org/officeDocument/2006/relationships/hyperlink" Target="mailto:ivan@ascendcom.com.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Stand%20Proposal\quo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quote2.dot</Template>
  <TotalTime>0</TotalTime>
  <Pages>2</Pages>
  <Words>718</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Company :              						From     : Derrick Tan</vt:lpstr>
    </vt:vector>
  </TitlesOfParts>
  <Company>Hewlett-Packard</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              						From     : Derrick Tan</dc:title>
  <dc:creator>Brian</dc:creator>
  <cp:lastModifiedBy>Stone, Leanne</cp:lastModifiedBy>
  <cp:revision>2</cp:revision>
  <cp:lastPrinted>2018-09-21T07:53:00Z</cp:lastPrinted>
  <dcterms:created xsi:type="dcterms:W3CDTF">2022-02-23T21:03:00Z</dcterms:created>
  <dcterms:modified xsi:type="dcterms:W3CDTF">2022-02-23T21:03:00Z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2022-02-23T21:03:47Z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f60a78b6-f7fe-4ee8-877e-c0041960faab</vt:lpwstr>
  </property>
  <property fmtid="{D5CDD505-2E9C-101B-9397-08002B2CF9AE}" pid="8" name="MSIP_Label_2bbab825-a111-45e4-86a1-18cee0005896_ContentBits">
    <vt:lpwstr>2</vt:lpwstr>
  </property>
</Properties>
</file>